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080A2" w14:textId="2AFD3AC3" w:rsidR="007321C0" w:rsidRDefault="0038741B" w:rsidP="00B32F49">
      <w:pPr>
        <w:widowControl w:val="0"/>
        <w:jc w:val="center"/>
        <w:rPr>
          <w:b/>
          <w:bCs/>
          <w:smallCaps/>
          <w:sz w:val="32"/>
          <w:szCs w:val="32"/>
        </w:rPr>
      </w:pPr>
      <w:r>
        <w:rPr>
          <w:b/>
          <w:bCs/>
          <w:smallCaps/>
          <w:sz w:val="32"/>
          <w:szCs w:val="32"/>
        </w:rPr>
        <w:t xml:space="preserve">Psychology </w:t>
      </w:r>
      <w:r w:rsidR="00E02811">
        <w:rPr>
          <w:b/>
          <w:bCs/>
          <w:smallCaps/>
          <w:sz w:val="32"/>
          <w:szCs w:val="32"/>
        </w:rPr>
        <w:t>101</w:t>
      </w:r>
      <w:r w:rsidR="007321C0">
        <w:rPr>
          <w:b/>
          <w:bCs/>
          <w:smallCaps/>
          <w:sz w:val="32"/>
          <w:szCs w:val="32"/>
        </w:rPr>
        <w:t>:</w:t>
      </w:r>
    </w:p>
    <w:p w14:paraId="1C88A45B" w14:textId="36DFC48B" w:rsidR="001E6863" w:rsidRPr="004232EE" w:rsidRDefault="00E02811" w:rsidP="00B32F49">
      <w:pPr>
        <w:widowControl w:val="0"/>
        <w:jc w:val="center"/>
        <w:rPr>
          <w:b/>
          <w:bCs/>
          <w:smallCaps/>
          <w:sz w:val="32"/>
          <w:szCs w:val="32"/>
        </w:rPr>
      </w:pPr>
      <w:r>
        <w:rPr>
          <w:b/>
          <w:bCs/>
          <w:smallCaps/>
          <w:sz w:val="32"/>
          <w:szCs w:val="32"/>
        </w:rPr>
        <w:t>General</w:t>
      </w:r>
      <w:r w:rsidR="007E0530">
        <w:rPr>
          <w:b/>
          <w:bCs/>
          <w:smallCaps/>
          <w:sz w:val="32"/>
          <w:szCs w:val="32"/>
        </w:rPr>
        <w:t xml:space="preserve"> Psychology</w:t>
      </w:r>
    </w:p>
    <w:p w14:paraId="311FAB47" w14:textId="21CAE9AB" w:rsidR="00F27124" w:rsidRPr="004232EE" w:rsidRDefault="00755C18" w:rsidP="00B32F49">
      <w:pPr>
        <w:widowControl w:val="0"/>
        <w:jc w:val="center"/>
        <w:rPr>
          <w:smallCaps/>
          <w:sz w:val="32"/>
          <w:szCs w:val="32"/>
        </w:rPr>
      </w:pPr>
      <w:r>
        <w:rPr>
          <w:smallCaps/>
          <w:sz w:val="32"/>
          <w:szCs w:val="32"/>
        </w:rPr>
        <w:t>Fall</w:t>
      </w:r>
      <w:r w:rsidR="007E0530">
        <w:rPr>
          <w:smallCaps/>
          <w:sz w:val="32"/>
          <w:szCs w:val="32"/>
        </w:rPr>
        <w:t xml:space="preserve"> 2019</w:t>
      </w:r>
    </w:p>
    <w:p w14:paraId="411609DB" w14:textId="26FA7DEA" w:rsidR="00315649" w:rsidRPr="003A3AE7" w:rsidRDefault="00315649" w:rsidP="00B32F49">
      <w:pPr>
        <w:widowControl w:val="0"/>
        <w:jc w:val="center"/>
        <w:rPr>
          <w:smallCaps/>
        </w:rPr>
      </w:pPr>
      <w:r w:rsidRPr="004232EE">
        <w:rPr>
          <w:smallCaps/>
          <w:sz w:val="32"/>
          <w:szCs w:val="32"/>
        </w:rPr>
        <w:t>Syllabus</w:t>
      </w:r>
    </w:p>
    <w:p w14:paraId="0584E563" w14:textId="77777777" w:rsidR="00315649" w:rsidRDefault="00315649" w:rsidP="00B32F49">
      <w:pPr>
        <w:widowControl w:val="0"/>
        <w:jc w:val="center"/>
      </w:pPr>
    </w:p>
    <w:p w14:paraId="58980C2F" w14:textId="77777777" w:rsidR="00E545A0" w:rsidRDefault="00E545A0" w:rsidP="00E545A0">
      <w:pPr>
        <w:widowControl w:val="0"/>
      </w:pPr>
      <w:r>
        <w:rPr>
          <w:b/>
        </w:rPr>
        <w:t>Instructor: Dr. Alexander Swan</w:t>
      </w:r>
      <w:r>
        <w:tab/>
      </w:r>
      <w:r>
        <w:rPr>
          <w:b/>
        </w:rPr>
        <w:t xml:space="preserve"> </w:t>
      </w:r>
    </w:p>
    <w:p w14:paraId="5C184662" w14:textId="77777777" w:rsidR="00E545A0" w:rsidRDefault="00E545A0" w:rsidP="00E545A0">
      <w:pPr>
        <w:widowControl w:val="0"/>
      </w:pPr>
      <w:r>
        <w:t>Office:</w:t>
      </w:r>
      <w:r>
        <w:tab/>
        <w:t>Burgess Hall 106B</w:t>
      </w:r>
      <w:r>
        <w:tab/>
        <w:t xml:space="preserve"> </w:t>
      </w:r>
    </w:p>
    <w:p w14:paraId="2A50F93E" w14:textId="77777777" w:rsidR="00E545A0" w:rsidRDefault="00E545A0" w:rsidP="00E545A0">
      <w:pPr>
        <w:widowControl w:val="0"/>
      </w:pPr>
      <w:r>
        <w:t xml:space="preserve">Email: </w:t>
      </w:r>
      <w:r>
        <w:tab/>
      </w:r>
      <w:hyperlink r:id="rId8" w:history="1">
        <w:r>
          <w:rPr>
            <w:rStyle w:val="Hyperlink"/>
          </w:rPr>
          <w:t>aswan@eureka.edu</w:t>
        </w:r>
      </w:hyperlink>
      <w:r>
        <w:t xml:space="preserve"> </w:t>
      </w:r>
      <w:r>
        <w:tab/>
      </w:r>
      <w:r>
        <w:tab/>
      </w:r>
      <w:r>
        <w:tab/>
      </w:r>
      <w:r>
        <w:tab/>
      </w:r>
      <w:r>
        <w:tab/>
      </w:r>
      <w:r>
        <w:tab/>
        <w:t xml:space="preserve"> </w:t>
      </w:r>
    </w:p>
    <w:p w14:paraId="7F76789E" w14:textId="77777777" w:rsidR="00E545A0" w:rsidRDefault="00E545A0" w:rsidP="00E545A0">
      <w:pPr>
        <w:widowControl w:val="0"/>
      </w:pPr>
      <w:r>
        <w:t>Office Phone: 309-467-6418</w:t>
      </w:r>
    </w:p>
    <w:p w14:paraId="7EFE2EF8" w14:textId="77777777" w:rsidR="00E545A0" w:rsidRDefault="00E545A0" w:rsidP="00E545A0">
      <w:pPr>
        <w:widowControl w:val="0"/>
      </w:pPr>
      <w:r>
        <w:t>Office Hours: MTRF 2 – 5 PM</w:t>
      </w:r>
      <w:r>
        <w:tab/>
      </w:r>
    </w:p>
    <w:p w14:paraId="785CDDBF" w14:textId="77777777" w:rsidR="00E545A0" w:rsidRDefault="00E545A0" w:rsidP="00E545A0">
      <w:pPr>
        <w:widowControl w:val="0"/>
        <w:ind w:firstLine="720"/>
      </w:pPr>
      <w:r>
        <w:t xml:space="preserve">OR GO HERE: </w:t>
      </w:r>
      <w:hyperlink r:id="rId9" w:history="1">
        <w:r>
          <w:rPr>
            <w:rStyle w:val="Hyperlink"/>
          </w:rPr>
          <w:t>https://swanpsych.com/contact-about-me/</w:t>
        </w:r>
      </w:hyperlink>
      <w:r>
        <w:t xml:space="preserve">  </w:t>
      </w:r>
    </w:p>
    <w:p w14:paraId="1DB3D9C1" w14:textId="77777777" w:rsidR="00E545A0" w:rsidRDefault="00E545A0" w:rsidP="00E545A0">
      <w:pPr>
        <w:widowControl w:val="0"/>
        <w:ind w:firstLine="720"/>
      </w:pPr>
      <w:r>
        <w:t xml:space="preserve">OR SCHEDULE AN APPOINTMENT: </w:t>
      </w:r>
      <w:hyperlink r:id="rId10" w:history="1">
        <w:r>
          <w:rPr>
            <w:rStyle w:val="Hyperlink"/>
          </w:rPr>
          <w:t>swanpsych.youcanbook.me</w:t>
        </w:r>
      </w:hyperlink>
    </w:p>
    <w:p w14:paraId="17B59436" w14:textId="77777777" w:rsidR="00E545A0" w:rsidRDefault="00E545A0" w:rsidP="00E545A0">
      <w:pPr>
        <w:widowControl w:val="0"/>
      </w:pPr>
      <w:r>
        <w:t xml:space="preserve">My Website: </w:t>
      </w:r>
      <w:hyperlink r:id="rId11" w:history="1">
        <w:r>
          <w:rPr>
            <w:rStyle w:val="Hyperlink"/>
          </w:rPr>
          <w:t>www.swanpsych.com</w:t>
        </w:r>
      </w:hyperlink>
    </w:p>
    <w:p w14:paraId="2C039FF4" w14:textId="77777777" w:rsidR="00E545A0" w:rsidRDefault="00E545A0" w:rsidP="00E545A0">
      <w:pPr>
        <w:widowControl w:val="0"/>
        <w:rPr>
          <w:rFonts w:cs="Times New Roman (Body CS)"/>
        </w:rPr>
      </w:pPr>
      <w:r>
        <w:rPr>
          <w:rFonts w:cs="Times New Roman (Body CS)"/>
        </w:rPr>
        <w:t>What you can call me directly: “Dr. Swan”, “Prof Swan”, “Doc” (you may refer to me as “Swan” elsewhere, but not to my face)</w:t>
      </w:r>
    </w:p>
    <w:p w14:paraId="44B4248F" w14:textId="4C7B1EBD" w:rsidR="00A91554" w:rsidRPr="00E545A0" w:rsidRDefault="00E545A0" w:rsidP="00BA14FE">
      <w:pPr>
        <w:widowControl w:val="0"/>
        <w:rPr>
          <w:rFonts w:cs="Times New Roman (Body CS)"/>
        </w:rPr>
      </w:pPr>
      <w:r>
        <w:rPr>
          <w:rFonts w:cs="Times New Roman (Body CS)"/>
        </w:rPr>
        <w:t>Pronouns: He/Him/His</w:t>
      </w:r>
    </w:p>
    <w:p w14:paraId="2E437105" w14:textId="2EACA361" w:rsidR="00B82D99" w:rsidRPr="00923B96" w:rsidRDefault="00B82D99" w:rsidP="00BA14FE">
      <w:pPr>
        <w:widowControl w:val="0"/>
        <w:pBdr>
          <w:bottom w:val="single" w:sz="6" w:space="1" w:color="auto"/>
        </w:pBdr>
        <w:jc w:val="center"/>
        <w:rPr>
          <w:b/>
          <w:smallCaps/>
          <w:sz w:val="32"/>
          <w:szCs w:val="32"/>
        </w:rPr>
      </w:pPr>
      <w:r w:rsidRPr="00923B96">
        <w:rPr>
          <w:b/>
          <w:smallCaps/>
          <w:sz w:val="32"/>
          <w:szCs w:val="32"/>
        </w:rPr>
        <w:t>Basic Course Information</w:t>
      </w:r>
    </w:p>
    <w:p w14:paraId="026EAF4B" w14:textId="77777777" w:rsidR="00B82D99" w:rsidRPr="00B82D99" w:rsidRDefault="00B82D99" w:rsidP="00BA14FE">
      <w:pPr>
        <w:widowControl w:val="0"/>
        <w:rPr>
          <w:b/>
          <w:smallCaps/>
        </w:rPr>
      </w:pPr>
    </w:p>
    <w:p w14:paraId="39350B81" w14:textId="3833A9FF" w:rsidR="00315649" w:rsidRPr="000E49A2" w:rsidRDefault="00B82D99" w:rsidP="00BA14FE">
      <w:pPr>
        <w:widowControl w:val="0"/>
        <w:rPr>
          <w:b/>
          <w:smallCaps/>
        </w:rPr>
      </w:pPr>
      <w:r>
        <w:rPr>
          <w:b/>
          <w:smallCaps/>
          <w:u w:val="single"/>
        </w:rPr>
        <w:t>Meeting</w:t>
      </w:r>
      <w:r w:rsidR="00315649" w:rsidRPr="000E49A2">
        <w:rPr>
          <w:b/>
          <w:smallCaps/>
          <w:u w:val="single"/>
        </w:rPr>
        <w:t>:</w:t>
      </w:r>
    </w:p>
    <w:p w14:paraId="746E9AC5" w14:textId="0123213D" w:rsidR="00315649" w:rsidRDefault="00315649" w:rsidP="00BA14FE">
      <w:pPr>
        <w:widowControl w:val="0"/>
        <w:rPr>
          <w:b/>
        </w:rPr>
      </w:pPr>
    </w:p>
    <w:p w14:paraId="52345DF5" w14:textId="6DB5B9C6" w:rsidR="00315649" w:rsidRPr="000E49A2" w:rsidRDefault="00F97C6D" w:rsidP="00BA14FE">
      <w:pPr>
        <w:widowControl w:val="0"/>
        <w:rPr>
          <w:b/>
          <w:smallCaps/>
        </w:rPr>
      </w:pPr>
      <w:r>
        <w:rPr>
          <w:b/>
          <w:smallCaps/>
          <w:u w:val="single"/>
        </w:rPr>
        <w:t>Re</w:t>
      </w:r>
      <w:r w:rsidR="00A66DAC">
        <w:rPr>
          <w:b/>
          <w:smallCaps/>
          <w:u w:val="single"/>
        </w:rPr>
        <w:t xml:space="preserve">quired Course </w:t>
      </w:r>
      <w:r w:rsidR="00315649" w:rsidRPr="000E49A2">
        <w:rPr>
          <w:b/>
          <w:smallCaps/>
          <w:u w:val="single"/>
        </w:rPr>
        <w:t>Textbook</w:t>
      </w:r>
      <w:r w:rsidR="00CC304E">
        <w:rPr>
          <w:b/>
          <w:smallCaps/>
          <w:u w:val="single"/>
        </w:rPr>
        <w:t>s</w:t>
      </w:r>
      <w:r w:rsidR="00315649" w:rsidRPr="000E49A2">
        <w:rPr>
          <w:b/>
          <w:smallCaps/>
          <w:u w:val="single"/>
        </w:rPr>
        <w:t>:</w:t>
      </w:r>
    </w:p>
    <w:p w14:paraId="0F702111" w14:textId="77777777" w:rsidR="00EF58C8" w:rsidRDefault="00EF58C8" w:rsidP="00EF58C8">
      <w:pPr>
        <w:widowControl w:val="0"/>
        <w:rPr>
          <w:rFonts w:cs="Times New Roman (Body CS)"/>
        </w:rPr>
      </w:pPr>
      <w:r>
        <w:rPr>
          <w:rFonts w:cs="Times New Roman (Body CS)" w:hint="cs"/>
        </w:rPr>
        <w:t>Keith</w:t>
      </w:r>
      <w:r>
        <w:rPr>
          <w:rFonts w:cs="Times New Roman (Body CS)"/>
        </w:rPr>
        <w:t xml:space="preserve">, K. D., &amp; Beins, B. C. (2017). </w:t>
      </w:r>
      <w:r w:rsidRPr="00676F1F">
        <w:rPr>
          <w:rFonts w:cs="Times New Roman (Body CS)"/>
          <w:i/>
        </w:rPr>
        <w:t>The Worth expert guide to scientific literacy: Thinking like a psychological scientist.</w:t>
      </w:r>
      <w:r>
        <w:rPr>
          <w:rFonts w:cs="Times New Roman (Body CS)"/>
        </w:rPr>
        <w:t xml:space="preserve"> New York: Worth Publishers. (KB)</w:t>
      </w:r>
    </w:p>
    <w:p w14:paraId="5BB1505B" w14:textId="77777777" w:rsidR="00EF58C8" w:rsidRDefault="00EF58C8" w:rsidP="00EF58C8">
      <w:pPr>
        <w:widowControl w:val="0"/>
        <w:rPr>
          <w:rFonts w:cs="Times New Roman (Body CS)"/>
        </w:rPr>
      </w:pPr>
    </w:p>
    <w:p w14:paraId="3C64A254" w14:textId="77777777" w:rsidR="00EF58C8" w:rsidRPr="00676F1F" w:rsidRDefault="00EF58C8" w:rsidP="00EF58C8">
      <w:pPr>
        <w:widowControl w:val="0"/>
        <w:rPr>
          <w:rFonts w:cs="Times New Roman (Body CS)"/>
        </w:rPr>
      </w:pPr>
      <w:r>
        <w:rPr>
          <w:rFonts w:cs="Times New Roman (Body CS)"/>
        </w:rPr>
        <w:t>A supplementary Introduction to Psychology Textbook (NOBA): the full PDF can be found on Brightspace. It includes topics I hope you’ll find interesting, and it will provide background information to many of the things I will mention in class. I will assign readings from this text to read alongside the main text above. (NOBA)</w:t>
      </w:r>
    </w:p>
    <w:p w14:paraId="078C8B94" w14:textId="77777777" w:rsidR="003F2BC2" w:rsidRDefault="003F2BC2" w:rsidP="00376F12">
      <w:pPr>
        <w:widowControl w:val="0"/>
        <w:rPr>
          <w:smallCaps/>
          <w:u w:val="single"/>
        </w:rPr>
      </w:pPr>
    </w:p>
    <w:p w14:paraId="55FDBE57" w14:textId="77777777" w:rsidR="00191764" w:rsidRPr="000E49A2" w:rsidRDefault="00191764" w:rsidP="00BA14FE">
      <w:pPr>
        <w:widowControl w:val="0"/>
        <w:rPr>
          <w:b/>
          <w:smallCaps/>
        </w:rPr>
      </w:pPr>
      <w:r w:rsidRPr="000E49A2">
        <w:rPr>
          <w:b/>
          <w:smallCaps/>
          <w:u w:val="single"/>
        </w:rPr>
        <w:t>Course Website:</w:t>
      </w:r>
    </w:p>
    <w:p w14:paraId="027C0120" w14:textId="5BE757C3" w:rsidR="00191764" w:rsidRPr="0000108A" w:rsidRDefault="00005F0E" w:rsidP="00BA14FE">
      <w:pPr>
        <w:widowControl w:val="0"/>
      </w:pPr>
      <w:r>
        <w:t xml:space="preserve">All the course announcements, </w:t>
      </w:r>
      <w:r w:rsidR="00813A4E">
        <w:t xml:space="preserve">readings, </w:t>
      </w:r>
      <w:r>
        <w:t xml:space="preserve">quizzes, grades, this syllabus, and other resources will be available through the course portal </w:t>
      </w:r>
      <w:r w:rsidR="004A0EBB">
        <w:t>on Brightspace</w:t>
      </w:r>
      <w:r>
        <w:t>.</w:t>
      </w:r>
      <w:r w:rsidR="0000108A">
        <w:t xml:space="preserve"> </w:t>
      </w:r>
      <w:r w:rsidR="004A0EBB">
        <w:t xml:space="preserve">I will try my best to make the </w:t>
      </w:r>
      <w:r w:rsidR="00191764">
        <w:t>Powerpoint slides used for the lectures available online BEFORE each lecture.</w:t>
      </w:r>
      <w:r w:rsidR="00460524">
        <w:t xml:space="preserve"> However, s</w:t>
      </w:r>
      <w:r w:rsidR="004A0EBB">
        <w:t>ometimes life will happen and they</w:t>
      </w:r>
      <w:r w:rsidR="00460524">
        <w:t xml:space="preserve"> might not make it until afterward.</w:t>
      </w:r>
    </w:p>
    <w:p w14:paraId="3C575B32" w14:textId="77777777" w:rsidR="00852C6D" w:rsidRDefault="00852C6D" w:rsidP="00BA14FE">
      <w:pPr>
        <w:widowControl w:val="0"/>
      </w:pPr>
    </w:p>
    <w:p w14:paraId="05FAFF4B" w14:textId="77777777" w:rsidR="00315649" w:rsidRPr="000E49A2" w:rsidRDefault="00315649" w:rsidP="00BA14FE">
      <w:pPr>
        <w:widowControl w:val="0"/>
        <w:rPr>
          <w:b/>
          <w:smallCaps/>
        </w:rPr>
      </w:pPr>
      <w:r w:rsidRPr="000E49A2">
        <w:rPr>
          <w:b/>
          <w:smallCaps/>
          <w:u w:val="single"/>
        </w:rPr>
        <w:t>Course Description:</w:t>
      </w:r>
    </w:p>
    <w:p w14:paraId="6A8F5BDF" w14:textId="77777777" w:rsidR="00EF58C8" w:rsidRDefault="00EF58C8" w:rsidP="00EF58C8">
      <w:pPr>
        <w:widowControl w:val="0"/>
        <w:rPr>
          <w:rFonts w:cs="Times New Roman"/>
        </w:rPr>
      </w:pPr>
      <w:r>
        <w:rPr>
          <w:rFonts w:cs="Times New Roman"/>
        </w:rPr>
        <w:t xml:space="preserve">College catalog description: </w:t>
      </w:r>
      <w:r w:rsidRPr="00537E2D">
        <w:rPr>
          <w:rFonts w:cs="Times New Roman"/>
        </w:rPr>
        <w:t>Introductory course planned as a prerequisite to all other psychology courses and has as its objective the orientation of students to the vocabulary, techniques, problems, and theories of current psychology.</w:t>
      </w:r>
    </w:p>
    <w:p w14:paraId="18C47712" w14:textId="77777777" w:rsidR="00EF58C8" w:rsidRDefault="00EF58C8" w:rsidP="00EF58C8">
      <w:pPr>
        <w:widowControl w:val="0"/>
        <w:rPr>
          <w:rFonts w:cs="Times New Roman"/>
        </w:rPr>
      </w:pPr>
    </w:p>
    <w:p w14:paraId="4418A716" w14:textId="00CEBDA7" w:rsidR="00EF58C8" w:rsidRDefault="00EF58C8" w:rsidP="00EF58C8">
      <w:pPr>
        <w:widowControl w:val="0"/>
        <w:rPr>
          <w:rFonts w:cs="Times New Roman"/>
        </w:rPr>
      </w:pPr>
      <w:r>
        <w:rPr>
          <w:rFonts w:cs="Times New Roman"/>
        </w:rPr>
        <w:t>Here’s my take: in general, psychology is the study of human thoughts and behaviors. It is a science, too, much like biology and chemistry. In recent years, it has become apparent that folks don’t want to evaluate claims appropriately and supplant facts with belief and opinions. In this course, we’re going to approach the study of psychology broadly, from the perspective of evaluating evidence and thinking critically about psychological findings. Rather than give you facts about the many fields of psychology and jump from topic to topic, we’re going to spend lots of time honing our skills in the scientific method—a skill that will benefit you way beyond this course or an undergraduate psychology major. Sprinkled throughout the course will be studies from psychology that gave us our current understanding of various facets of human behavior and thought.</w:t>
      </w:r>
    </w:p>
    <w:p w14:paraId="164E6E29" w14:textId="77777777" w:rsidR="00EF58C8" w:rsidRDefault="00EF58C8" w:rsidP="00EF58C8">
      <w:pPr>
        <w:widowControl w:val="0"/>
        <w:rPr>
          <w:rFonts w:cs="Times New Roman"/>
        </w:rPr>
      </w:pPr>
    </w:p>
    <w:p w14:paraId="3A91C669" w14:textId="09749F4A" w:rsidR="00BB43CD" w:rsidRPr="00BB43CD" w:rsidRDefault="00BB43CD" w:rsidP="00BA14FE">
      <w:pPr>
        <w:widowControl w:val="0"/>
        <w:rPr>
          <w:rFonts w:cs="Times New Roman"/>
          <w:smallCaps/>
          <w:u w:val="single"/>
        </w:rPr>
      </w:pPr>
      <w:r w:rsidRPr="00BB43CD">
        <w:rPr>
          <w:rFonts w:cs="Times New Roman"/>
          <w:b/>
          <w:bCs/>
          <w:smallCaps/>
          <w:u w:val="single"/>
        </w:rPr>
        <w:t>Class format:</w:t>
      </w:r>
    </w:p>
    <w:p w14:paraId="227E9082" w14:textId="27E3CBB6" w:rsidR="0000108A" w:rsidRDefault="00BB43CD" w:rsidP="00BA14FE">
      <w:pPr>
        <w:widowControl w:val="0"/>
        <w:rPr>
          <w:rFonts w:cs="Times New Roman"/>
        </w:rPr>
      </w:pPr>
      <w:r w:rsidRPr="00EF12B9">
        <w:rPr>
          <w:rFonts w:cs="Times New Roman"/>
        </w:rPr>
        <w:lastRenderedPageBreak/>
        <w:t xml:space="preserve">The course will consist of lectures, demonstrations/activities, videos, and class discussion.  Reading assignments should be completed </w:t>
      </w:r>
      <w:r w:rsidR="00991961">
        <w:rPr>
          <w:rFonts w:cs="Times New Roman"/>
        </w:rPr>
        <w:t>BEFORE</w:t>
      </w:r>
      <w:r w:rsidRPr="00EF12B9">
        <w:rPr>
          <w:rFonts w:cs="Times New Roman"/>
        </w:rPr>
        <w:t xml:space="preserve"> the chapter is discussed in class</w:t>
      </w:r>
      <w:r w:rsidR="00B82D99">
        <w:rPr>
          <w:rFonts w:cs="Times New Roman"/>
        </w:rPr>
        <w:t>.</w:t>
      </w:r>
    </w:p>
    <w:p w14:paraId="1DF3E88D" w14:textId="77777777" w:rsidR="00537E2D" w:rsidRDefault="00537E2D" w:rsidP="00BA14FE">
      <w:pPr>
        <w:widowControl w:val="0"/>
        <w:rPr>
          <w:rFonts w:cs="Times New Roman"/>
        </w:rPr>
      </w:pPr>
    </w:p>
    <w:p w14:paraId="320707FE" w14:textId="6C7A8093" w:rsidR="00315649" w:rsidRPr="000E49A2" w:rsidRDefault="007321C0" w:rsidP="00BA14FE">
      <w:pPr>
        <w:widowControl w:val="0"/>
        <w:rPr>
          <w:rFonts w:cs="Times New Roman"/>
          <w:b/>
          <w:smallCaps/>
          <w:u w:val="single"/>
        </w:rPr>
      </w:pPr>
      <w:r w:rsidRPr="000E49A2">
        <w:rPr>
          <w:rFonts w:cs="Times New Roman"/>
          <w:b/>
          <w:smallCaps/>
          <w:u w:val="single"/>
        </w:rPr>
        <w:t xml:space="preserve">Intended </w:t>
      </w:r>
      <w:r w:rsidR="007B1EB8" w:rsidRPr="000E49A2">
        <w:rPr>
          <w:rFonts w:cs="Times New Roman"/>
          <w:b/>
          <w:smallCaps/>
          <w:u w:val="single"/>
        </w:rPr>
        <w:t>Learning O</w:t>
      </w:r>
      <w:r w:rsidR="00315649" w:rsidRPr="000E49A2">
        <w:rPr>
          <w:rFonts w:cs="Times New Roman"/>
          <w:b/>
          <w:smallCaps/>
          <w:u w:val="single"/>
        </w:rPr>
        <w:t xml:space="preserve">bjectives: </w:t>
      </w:r>
    </w:p>
    <w:p w14:paraId="31F4412D" w14:textId="77777777" w:rsidR="00EF58C8" w:rsidRPr="00315649" w:rsidRDefault="00EF58C8" w:rsidP="00EF58C8">
      <w:pPr>
        <w:widowControl w:val="0"/>
        <w:rPr>
          <w:rFonts w:cs="Times New Roman"/>
        </w:rPr>
      </w:pPr>
      <w:r w:rsidRPr="00315649">
        <w:rPr>
          <w:rFonts w:cs="Times New Roman"/>
        </w:rPr>
        <w:t>By the end of the course, you should be able to</w:t>
      </w:r>
      <w:r>
        <w:rPr>
          <w:rFonts w:cs="Times New Roman"/>
        </w:rPr>
        <w:t>:</w:t>
      </w:r>
    </w:p>
    <w:p w14:paraId="02753903" w14:textId="77777777" w:rsidR="00EF58C8" w:rsidRDefault="00EF58C8" w:rsidP="00EF58C8">
      <w:pPr>
        <w:pStyle w:val="ListParagraph"/>
        <w:widowControl w:val="0"/>
        <w:numPr>
          <w:ilvl w:val="0"/>
          <w:numId w:val="1"/>
        </w:numPr>
        <w:rPr>
          <w:rFonts w:cs="Times New Roman"/>
        </w:rPr>
      </w:pPr>
      <w:r>
        <w:rPr>
          <w:rFonts w:cs="Times New Roman"/>
        </w:rPr>
        <w:t>Appreciate psychology as a behavioral science.</w:t>
      </w:r>
    </w:p>
    <w:p w14:paraId="6618DD83" w14:textId="77777777" w:rsidR="00EF58C8" w:rsidRPr="00C14719" w:rsidRDefault="00EF58C8" w:rsidP="00EF58C8">
      <w:pPr>
        <w:pStyle w:val="ListParagraph"/>
        <w:widowControl w:val="0"/>
        <w:numPr>
          <w:ilvl w:val="0"/>
          <w:numId w:val="1"/>
        </w:numPr>
        <w:rPr>
          <w:rFonts w:cs="Times New Roman"/>
        </w:rPr>
      </w:pPr>
      <w:r>
        <w:rPr>
          <w:rFonts w:cs="Times New Roman"/>
        </w:rPr>
        <w:t>Spot misconceptions about psychological science.</w:t>
      </w:r>
    </w:p>
    <w:p w14:paraId="62F6D7FC" w14:textId="77777777" w:rsidR="00EF58C8" w:rsidRDefault="00EF58C8" w:rsidP="00EF58C8">
      <w:pPr>
        <w:pStyle w:val="ListParagraph"/>
        <w:widowControl w:val="0"/>
        <w:numPr>
          <w:ilvl w:val="0"/>
          <w:numId w:val="1"/>
        </w:numPr>
        <w:rPr>
          <w:rFonts w:cs="Times New Roman"/>
        </w:rPr>
      </w:pPr>
      <w:r>
        <w:rPr>
          <w:rFonts w:cs="Times New Roman"/>
        </w:rPr>
        <w:t>Understand</w:t>
      </w:r>
      <w:r w:rsidRPr="00315649">
        <w:rPr>
          <w:rFonts w:cs="Times New Roman"/>
        </w:rPr>
        <w:t xml:space="preserve"> and </w:t>
      </w:r>
      <w:r w:rsidRPr="00315649">
        <w:rPr>
          <w:rFonts w:cs="Times New Roman"/>
          <w:i/>
          <w:iCs/>
        </w:rPr>
        <w:t xml:space="preserve">critically analyze </w:t>
      </w:r>
      <w:r>
        <w:rPr>
          <w:rFonts w:cs="Times New Roman"/>
          <w:iCs/>
        </w:rPr>
        <w:t>basic psychological theories, research, and claims you encounter in the general media.</w:t>
      </w:r>
    </w:p>
    <w:p w14:paraId="32C8D6E2" w14:textId="77777777" w:rsidR="00EF58C8" w:rsidRDefault="00EF58C8" w:rsidP="00EF58C8">
      <w:pPr>
        <w:pStyle w:val="ListParagraph"/>
        <w:widowControl w:val="0"/>
        <w:numPr>
          <w:ilvl w:val="0"/>
          <w:numId w:val="1"/>
        </w:numPr>
        <w:rPr>
          <w:rFonts w:cs="Times New Roman"/>
        </w:rPr>
      </w:pPr>
      <w:r>
        <w:rPr>
          <w:rFonts w:cs="Times New Roman"/>
        </w:rPr>
        <w:t>Distinguish between pseudoscience and true psychological research.</w:t>
      </w:r>
    </w:p>
    <w:p w14:paraId="5DE86B00" w14:textId="77777777" w:rsidR="00EF58C8" w:rsidRDefault="00EF58C8" w:rsidP="00EF58C8">
      <w:pPr>
        <w:pStyle w:val="ListParagraph"/>
        <w:widowControl w:val="0"/>
        <w:numPr>
          <w:ilvl w:val="0"/>
          <w:numId w:val="1"/>
        </w:numPr>
        <w:rPr>
          <w:rFonts w:cs="Times New Roman"/>
        </w:rPr>
      </w:pPr>
      <w:r>
        <w:rPr>
          <w:rFonts w:cs="Times New Roman"/>
        </w:rPr>
        <w:t>Apply psychological knowledge to better understand events in the world around you.</w:t>
      </w:r>
    </w:p>
    <w:p w14:paraId="385DC31B" w14:textId="77777777" w:rsidR="00EF58C8" w:rsidRDefault="00EF58C8" w:rsidP="00EF58C8">
      <w:pPr>
        <w:pStyle w:val="ListParagraph"/>
        <w:widowControl w:val="0"/>
        <w:numPr>
          <w:ilvl w:val="0"/>
          <w:numId w:val="1"/>
        </w:numPr>
        <w:rPr>
          <w:rFonts w:cs="Times New Roman"/>
        </w:rPr>
      </w:pPr>
      <w:r>
        <w:rPr>
          <w:rFonts w:cs="Times New Roman"/>
        </w:rPr>
        <w:t xml:space="preserve">Understand the </w:t>
      </w:r>
      <w:r w:rsidRPr="00EF12B9">
        <w:rPr>
          <w:rFonts w:cs="Times New Roman"/>
        </w:rPr>
        <w:t>factual information and concepts presented in the course as well as the terminology used by psychologists.</w:t>
      </w:r>
    </w:p>
    <w:p w14:paraId="5FD4ACB1" w14:textId="77777777" w:rsidR="00BC6E6D" w:rsidRPr="00DD2CC1" w:rsidRDefault="00BC6E6D" w:rsidP="00DD2CC1">
      <w:pPr>
        <w:widowControl w:val="0"/>
      </w:pPr>
    </w:p>
    <w:p w14:paraId="0F26379D" w14:textId="349491D7" w:rsidR="008E04D5" w:rsidRPr="00104A19" w:rsidRDefault="00923B96" w:rsidP="00BA14FE">
      <w:pPr>
        <w:widowControl w:val="0"/>
        <w:pBdr>
          <w:bottom w:val="single" w:sz="6" w:space="1" w:color="auto"/>
        </w:pBdr>
        <w:jc w:val="center"/>
        <w:rPr>
          <w:b/>
          <w:smallCaps/>
          <w:sz w:val="32"/>
          <w:szCs w:val="32"/>
        </w:rPr>
      </w:pPr>
      <w:r w:rsidRPr="00104A19">
        <w:rPr>
          <w:b/>
          <w:smallCaps/>
          <w:sz w:val="32"/>
          <w:szCs w:val="32"/>
        </w:rPr>
        <w:t>Course Requirements and Grading</w:t>
      </w:r>
    </w:p>
    <w:p w14:paraId="6FC89D98" w14:textId="77777777" w:rsidR="00D428A0" w:rsidRPr="003A3AE7" w:rsidRDefault="00D428A0" w:rsidP="00BA14FE">
      <w:pPr>
        <w:widowControl w:val="0"/>
        <w:rPr>
          <w:smallCaps/>
        </w:rPr>
      </w:pPr>
    </w:p>
    <w:tbl>
      <w:tblPr>
        <w:tblStyle w:val="TableGrid"/>
        <w:tblW w:w="0" w:type="auto"/>
        <w:tblLook w:val="04A0" w:firstRow="1" w:lastRow="0" w:firstColumn="1" w:lastColumn="0" w:noHBand="0" w:noVBand="1"/>
      </w:tblPr>
      <w:tblGrid>
        <w:gridCol w:w="3685"/>
        <w:gridCol w:w="1800"/>
      </w:tblGrid>
      <w:tr w:rsidR="00894FE7" w:rsidRPr="00D428A0" w14:paraId="0C23A170" w14:textId="77777777" w:rsidTr="005D0749">
        <w:tc>
          <w:tcPr>
            <w:tcW w:w="3685" w:type="dxa"/>
          </w:tcPr>
          <w:p w14:paraId="7274010D" w14:textId="5067B02D" w:rsidR="00894FE7" w:rsidRPr="00D428A0" w:rsidRDefault="00894FE7" w:rsidP="00EF58C8">
            <w:pPr>
              <w:widowControl w:val="0"/>
            </w:pPr>
            <w:r>
              <w:t>Unit Quizzes (4)</w:t>
            </w:r>
          </w:p>
        </w:tc>
        <w:tc>
          <w:tcPr>
            <w:tcW w:w="1800" w:type="dxa"/>
          </w:tcPr>
          <w:p w14:paraId="675957A4" w14:textId="5846892B" w:rsidR="00894FE7" w:rsidRPr="00D428A0" w:rsidRDefault="00894FE7" w:rsidP="00EF58C8">
            <w:pPr>
              <w:widowControl w:val="0"/>
              <w:jc w:val="center"/>
            </w:pPr>
            <w:r>
              <w:t>20% (5% each)</w:t>
            </w:r>
          </w:p>
        </w:tc>
      </w:tr>
      <w:tr w:rsidR="00894FE7" w:rsidRPr="00D428A0" w14:paraId="23468946" w14:textId="77777777" w:rsidTr="005D0749">
        <w:trPr>
          <w:trHeight w:val="260"/>
        </w:trPr>
        <w:tc>
          <w:tcPr>
            <w:tcW w:w="3685" w:type="dxa"/>
          </w:tcPr>
          <w:p w14:paraId="1FD957BA" w14:textId="3A01350A" w:rsidR="00894FE7" w:rsidRDefault="00894FE7" w:rsidP="00EF58C8">
            <w:pPr>
              <w:widowControl w:val="0"/>
            </w:pPr>
            <w:r>
              <w:t>Pseudoscience Paper</w:t>
            </w:r>
          </w:p>
        </w:tc>
        <w:tc>
          <w:tcPr>
            <w:tcW w:w="1800" w:type="dxa"/>
          </w:tcPr>
          <w:p w14:paraId="70073B15" w14:textId="0A234B32" w:rsidR="00894FE7" w:rsidRDefault="00894FE7" w:rsidP="00EF58C8">
            <w:pPr>
              <w:widowControl w:val="0"/>
              <w:jc w:val="center"/>
            </w:pPr>
            <w:r>
              <w:t>30%</w:t>
            </w:r>
          </w:p>
        </w:tc>
      </w:tr>
      <w:tr w:rsidR="00894FE7" w:rsidRPr="00D428A0" w14:paraId="7CDF3D8B" w14:textId="77777777" w:rsidTr="005D0749">
        <w:trPr>
          <w:trHeight w:val="260"/>
        </w:trPr>
        <w:tc>
          <w:tcPr>
            <w:tcW w:w="3685" w:type="dxa"/>
          </w:tcPr>
          <w:p w14:paraId="38030F64" w14:textId="3BDABEBE" w:rsidR="00894FE7" w:rsidRDefault="00894FE7" w:rsidP="005D0749">
            <w:pPr>
              <w:widowControl w:val="0"/>
            </w:pPr>
            <w:r>
              <w:t>Naturalistic Observation Project</w:t>
            </w:r>
          </w:p>
        </w:tc>
        <w:tc>
          <w:tcPr>
            <w:tcW w:w="1800" w:type="dxa"/>
          </w:tcPr>
          <w:p w14:paraId="6872329D" w14:textId="6E1224A3" w:rsidR="00894FE7" w:rsidRDefault="00894FE7" w:rsidP="00EF58C8">
            <w:pPr>
              <w:widowControl w:val="0"/>
              <w:jc w:val="center"/>
            </w:pPr>
            <w:r>
              <w:t>30%</w:t>
            </w:r>
          </w:p>
        </w:tc>
      </w:tr>
      <w:tr w:rsidR="00894FE7" w:rsidRPr="00D428A0" w14:paraId="5CFAAC21" w14:textId="77777777" w:rsidTr="005D0749">
        <w:trPr>
          <w:trHeight w:val="260"/>
        </w:trPr>
        <w:tc>
          <w:tcPr>
            <w:tcW w:w="3685" w:type="dxa"/>
          </w:tcPr>
          <w:p w14:paraId="52A0CB62" w14:textId="3579821C" w:rsidR="00894FE7" w:rsidRDefault="00894FE7" w:rsidP="00EF58C8">
            <w:pPr>
              <w:widowControl w:val="0"/>
            </w:pPr>
            <w:r>
              <w:t>Finding Claims Assignments</w:t>
            </w:r>
          </w:p>
        </w:tc>
        <w:tc>
          <w:tcPr>
            <w:tcW w:w="1800" w:type="dxa"/>
          </w:tcPr>
          <w:p w14:paraId="7DA75D6B" w14:textId="28D4C257" w:rsidR="00894FE7" w:rsidRDefault="00894FE7" w:rsidP="00EF58C8">
            <w:pPr>
              <w:widowControl w:val="0"/>
              <w:jc w:val="center"/>
            </w:pPr>
            <w:r>
              <w:t>10%</w:t>
            </w:r>
          </w:p>
        </w:tc>
      </w:tr>
      <w:tr w:rsidR="00894FE7" w:rsidRPr="00D428A0" w14:paraId="3A3BE410" w14:textId="77777777" w:rsidTr="005D0749">
        <w:trPr>
          <w:trHeight w:val="260"/>
        </w:trPr>
        <w:tc>
          <w:tcPr>
            <w:tcW w:w="3685" w:type="dxa"/>
          </w:tcPr>
          <w:p w14:paraId="57BA452B" w14:textId="45392AE6" w:rsidR="00894FE7" w:rsidRDefault="00894FE7" w:rsidP="00EF58C8">
            <w:pPr>
              <w:widowControl w:val="0"/>
            </w:pPr>
            <w:r>
              <w:t>Participation</w:t>
            </w:r>
          </w:p>
        </w:tc>
        <w:tc>
          <w:tcPr>
            <w:tcW w:w="1800" w:type="dxa"/>
          </w:tcPr>
          <w:p w14:paraId="1FFC69CD" w14:textId="676CA1E2" w:rsidR="00894FE7" w:rsidRPr="00D428A0" w:rsidRDefault="00894FE7" w:rsidP="00EF58C8">
            <w:pPr>
              <w:widowControl w:val="0"/>
              <w:jc w:val="center"/>
            </w:pPr>
            <w:r>
              <w:t>10%</w:t>
            </w:r>
          </w:p>
        </w:tc>
      </w:tr>
    </w:tbl>
    <w:p w14:paraId="5636CB68" w14:textId="77777777" w:rsidR="008E04D5" w:rsidRDefault="008E04D5" w:rsidP="00BA14FE">
      <w:pPr>
        <w:widowControl w:val="0"/>
        <w:rPr>
          <w:rFonts w:cs="Times New Roman"/>
          <w:u w:val="single"/>
        </w:rPr>
      </w:pPr>
    </w:p>
    <w:p w14:paraId="3FC8B9BD" w14:textId="77777777" w:rsidR="000E49A2" w:rsidRPr="000E49A2" w:rsidRDefault="000E49A2" w:rsidP="00BA14FE">
      <w:pPr>
        <w:widowControl w:val="0"/>
        <w:rPr>
          <w:rFonts w:cs="Times New Roman"/>
          <w:b/>
          <w:smallCaps/>
        </w:rPr>
      </w:pPr>
      <w:r w:rsidRPr="000E49A2">
        <w:rPr>
          <w:rFonts w:cs="Times New Roman"/>
          <w:b/>
          <w:smallCaps/>
          <w:u w:val="single"/>
        </w:rPr>
        <w:t>Grading Scale:</w:t>
      </w:r>
    </w:p>
    <w:p w14:paraId="6027900D" w14:textId="77777777" w:rsidR="000E49A2" w:rsidRDefault="000E49A2" w:rsidP="00BA14FE">
      <w:pPr>
        <w:widowControl w:val="0"/>
        <w:rPr>
          <w:rFonts w:cs="Times New Roman"/>
        </w:rPr>
      </w:pPr>
    </w:p>
    <w:p w14:paraId="7C727B78" w14:textId="64AF17F0" w:rsidR="009D1115" w:rsidRDefault="003119CA" w:rsidP="003119CA">
      <w:pPr>
        <w:widowControl w:val="0"/>
        <w:autoSpaceDE w:val="0"/>
        <w:autoSpaceDN w:val="0"/>
        <w:adjustRightInd w:val="0"/>
        <w:rPr>
          <w:rFonts w:cs="Times New Roman"/>
        </w:rPr>
      </w:pPr>
      <w:r>
        <w:rPr>
          <w:rFonts w:cs="Times New Roman"/>
        </w:rPr>
        <w:t>≥ 93%</w:t>
      </w:r>
      <w:r>
        <w:rPr>
          <w:rFonts w:cs="Times New Roman"/>
        </w:rPr>
        <w:tab/>
      </w:r>
      <w:r>
        <w:rPr>
          <w:rFonts w:cs="Times New Roman"/>
        </w:rPr>
        <w:tab/>
      </w:r>
      <w:r>
        <w:rPr>
          <w:rFonts w:cs="Times New Roman"/>
        </w:rPr>
        <w:tab/>
        <w:t>A</w:t>
      </w:r>
      <w:r w:rsidR="009D1115">
        <w:rPr>
          <w:rFonts w:cs="Times New Roman"/>
        </w:rPr>
        <w:tab/>
      </w:r>
      <w:r w:rsidR="009D1115">
        <w:rPr>
          <w:rFonts w:cs="Times New Roman"/>
        </w:rPr>
        <w:tab/>
        <w:t xml:space="preserve">≥ 80% and &lt; 83% </w:t>
      </w:r>
      <w:r w:rsidR="009D1115">
        <w:rPr>
          <w:rFonts w:cs="Times New Roman"/>
        </w:rPr>
        <w:tab/>
        <w:t>B-</w:t>
      </w:r>
      <w:r w:rsidR="009D1115">
        <w:rPr>
          <w:rFonts w:cs="Times New Roman"/>
        </w:rPr>
        <w:tab/>
      </w:r>
      <w:r w:rsidR="009D1115">
        <w:rPr>
          <w:rFonts w:cs="Times New Roman"/>
        </w:rPr>
        <w:tab/>
      </w:r>
      <w:r w:rsidR="00A56896">
        <w:rPr>
          <w:rFonts w:cs="Times New Roman"/>
        </w:rPr>
        <w:t xml:space="preserve">≥ 67% and &lt; 70% </w:t>
      </w:r>
      <w:r w:rsidR="00A56896">
        <w:rPr>
          <w:rFonts w:cs="Times New Roman"/>
        </w:rPr>
        <w:tab/>
        <w:t>D</w:t>
      </w:r>
    </w:p>
    <w:p w14:paraId="392751ED" w14:textId="4FC10910" w:rsidR="003119CA" w:rsidRDefault="003119CA" w:rsidP="009D1115">
      <w:pPr>
        <w:widowControl w:val="0"/>
        <w:tabs>
          <w:tab w:val="left" w:pos="720"/>
          <w:tab w:val="left" w:pos="1440"/>
          <w:tab w:val="left" w:pos="2160"/>
          <w:tab w:val="left" w:pos="2880"/>
          <w:tab w:val="left" w:pos="3600"/>
          <w:tab w:val="left" w:pos="4320"/>
          <w:tab w:val="left" w:pos="5040"/>
          <w:tab w:val="left" w:pos="5760"/>
          <w:tab w:val="left" w:pos="7218"/>
        </w:tabs>
        <w:autoSpaceDE w:val="0"/>
        <w:autoSpaceDN w:val="0"/>
        <w:adjustRightInd w:val="0"/>
        <w:rPr>
          <w:rFonts w:cs="Times New Roman"/>
        </w:rPr>
      </w:pPr>
      <w:r>
        <w:rPr>
          <w:rFonts w:cs="Times New Roman"/>
        </w:rPr>
        <w:t xml:space="preserve">≥ 90% and &lt; 93% </w:t>
      </w:r>
      <w:r>
        <w:rPr>
          <w:rFonts w:cs="Times New Roman"/>
        </w:rPr>
        <w:tab/>
        <w:t>A-</w:t>
      </w:r>
      <w:r w:rsidR="009D1115">
        <w:rPr>
          <w:rFonts w:cs="Times New Roman"/>
        </w:rPr>
        <w:tab/>
      </w:r>
      <w:r w:rsidR="009D1115">
        <w:rPr>
          <w:rFonts w:cs="Times New Roman"/>
        </w:rPr>
        <w:tab/>
        <w:t xml:space="preserve">≥ 77% and &lt; 80% </w:t>
      </w:r>
      <w:r w:rsidR="009D1115">
        <w:rPr>
          <w:rFonts w:cs="Times New Roman"/>
        </w:rPr>
        <w:tab/>
        <w:t>C+</w:t>
      </w:r>
      <w:r w:rsidR="009D1115">
        <w:rPr>
          <w:rFonts w:cs="Times New Roman"/>
        </w:rPr>
        <w:tab/>
      </w:r>
      <w:r w:rsidR="00A56896">
        <w:rPr>
          <w:rFonts w:cs="Times New Roman"/>
        </w:rPr>
        <w:t xml:space="preserve">≥ 63% and &lt; 67% </w:t>
      </w:r>
      <w:r w:rsidR="00A56896">
        <w:rPr>
          <w:rFonts w:cs="Times New Roman"/>
        </w:rPr>
        <w:tab/>
        <w:t xml:space="preserve">D </w:t>
      </w:r>
    </w:p>
    <w:p w14:paraId="4EF7979D" w14:textId="0CFF9A93" w:rsidR="009D1115" w:rsidRDefault="003119CA" w:rsidP="009D1115">
      <w:pPr>
        <w:widowControl w:val="0"/>
        <w:tabs>
          <w:tab w:val="left" w:pos="720"/>
          <w:tab w:val="left" w:pos="1440"/>
          <w:tab w:val="left" w:pos="2160"/>
          <w:tab w:val="left" w:pos="2880"/>
          <w:tab w:val="left" w:pos="3600"/>
          <w:tab w:val="left" w:pos="4320"/>
          <w:tab w:val="left" w:pos="5040"/>
          <w:tab w:val="left" w:pos="5760"/>
          <w:tab w:val="left" w:pos="7218"/>
        </w:tabs>
        <w:autoSpaceDE w:val="0"/>
        <w:autoSpaceDN w:val="0"/>
        <w:adjustRightInd w:val="0"/>
        <w:rPr>
          <w:rFonts w:cs="Times New Roman"/>
        </w:rPr>
      </w:pPr>
      <w:r>
        <w:rPr>
          <w:rFonts w:cs="Times New Roman"/>
        </w:rPr>
        <w:t xml:space="preserve">≥ 87% and &lt; 90% </w:t>
      </w:r>
      <w:r>
        <w:rPr>
          <w:rFonts w:cs="Times New Roman"/>
        </w:rPr>
        <w:tab/>
        <w:t>B+</w:t>
      </w:r>
      <w:r w:rsidR="009D1115">
        <w:rPr>
          <w:rFonts w:cs="Times New Roman"/>
        </w:rPr>
        <w:tab/>
      </w:r>
      <w:r>
        <w:rPr>
          <w:rFonts w:cs="Times New Roman"/>
        </w:rPr>
        <w:tab/>
        <w:t xml:space="preserve">≥ 73% and &lt; 77% </w:t>
      </w:r>
      <w:r>
        <w:rPr>
          <w:rFonts w:cs="Times New Roman"/>
        </w:rPr>
        <w:tab/>
        <w:t>C</w:t>
      </w:r>
      <w:r>
        <w:rPr>
          <w:rFonts w:cs="Times New Roman"/>
        </w:rPr>
        <w:tab/>
      </w:r>
      <w:r w:rsidR="00A56896">
        <w:rPr>
          <w:rFonts w:cs="Times New Roman"/>
        </w:rPr>
        <w:t xml:space="preserve">≥ 60% and &lt; 63% </w:t>
      </w:r>
      <w:r w:rsidR="00A56896">
        <w:rPr>
          <w:rFonts w:cs="Times New Roman"/>
        </w:rPr>
        <w:tab/>
        <w:t>D-</w:t>
      </w:r>
    </w:p>
    <w:p w14:paraId="0B8046F8" w14:textId="4BE818EC" w:rsidR="009D1115" w:rsidRDefault="003119CA" w:rsidP="009D1115">
      <w:pPr>
        <w:widowControl w:val="0"/>
        <w:tabs>
          <w:tab w:val="left" w:pos="720"/>
          <w:tab w:val="left" w:pos="1440"/>
          <w:tab w:val="left" w:pos="2160"/>
          <w:tab w:val="left" w:pos="3591"/>
        </w:tabs>
        <w:autoSpaceDE w:val="0"/>
        <w:autoSpaceDN w:val="0"/>
        <w:adjustRightInd w:val="0"/>
        <w:rPr>
          <w:rFonts w:cs="Times New Roman"/>
        </w:rPr>
      </w:pPr>
      <w:r>
        <w:rPr>
          <w:rFonts w:cs="Times New Roman"/>
        </w:rPr>
        <w:t xml:space="preserve">≥ 83% and &lt; 87% </w:t>
      </w:r>
      <w:r>
        <w:rPr>
          <w:rFonts w:cs="Times New Roman"/>
        </w:rPr>
        <w:tab/>
        <w:t>B</w:t>
      </w:r>
      <w:r w:rsidR="009D1115">
        <w:rPr>
          <w:rFonts w:cs="Times New Roman"/>
        </w:rPr>
        <w:tab/>
      </w:r>
      <w:r>
        <w:rPr>
          <w:rFonts w:cs="Times New Roman"/>
        </w:rPr>
        <w:t xml:space="preserve">≥ 70% and &lt; 73% </w:t>
      </w:r>
      <w:r>
        <w:rPr>
          <w:rFonts w:cs="Times New Roman"/>
        </w:rPr>
        <w:tab/>
        <w:t>C-</w:t>
      </w:r>
      <w:r w:rsidR="009D1115">
        <w:rPr>
          <w:rFonts w:cs="Times New Roman"/>
        </w:rPr>
        <w:tab/>
      </w:r>
      <w:r w:rsidR="009D1115">
        <w:rPr>
          <w:rFonts w:cs="Times New Roman"/>
        </w:rPr>
        <w:tab/>
        <w:t>&lt; 60%</w:t>
      </w:r>
      <w:r w:rsidR="009D1115">
        <w:rPr>
          <w:rFonts w:cs="Times New Roman"/>
        </w:rPr>
        <w:tab/>
      </w:r>
      <w:r w:rsidR="009D1115">
        <w:rPr>
          <w:rFonts w:cs="Times New Roman"/>
        </w:rPr>
        <w:tab/>
      </w:r>
      <w:r w:rsidR="009D1115">
        <w:rPr>
          <w:rFonts w:cs="Times New Roman"/>
        </w:rPr>
        <w:tab/>
        <w:t>F</w:t>
      </w:r>
    </w:p>
    <w:p w14:paraId="21C0102B" w14:textId="2132241E" w:rsidR="000E49A2" w:rsidRDefault="009D1115" w:rsidP="003119CA">
      <w:pPr>
        <w:widowControl w:val="0"/>
        <w:tabs>
          <w:tab w:val="left" w:pos="720"/>
          <w:tab w:val="left" w:pos="1440"/>
          <w:tab w:val="left" w:pos="2160"/>
          <w:tab w:val="left" w:pos="3591"/>
        </w:tabs>
        <w:autoSpaceDE w:val="0"/>
        <w:autoSpaceDN w:val="0"/>
        <w:adjustRightInd w:val="0"/>
        <w:rPr>
          <w:rFonts w:cs="Times New Roman"/>
        </w:rPr>
      </w:pPr>
      <w:r>
        <w:rPr>
          <w:rFonts w:cs="Times New Roman"/>
        </w:rPr>
        <w:tab/>
      </w:r>
    </w:p>
    <w:p w14:paraId="678236F8" w14:textId="1D0A1B6B" w:rsidR="00054D58" w:rsidRDefault="00054D58" w:rsidP="00BA14FE">
      <w:pPr>
        <w:widowControl w:val="0"/>
        <w:rPr>
          <w:rFonts w:cs="Times New Roman"/>
        </w:rPr>
      </w:pPr>
      <w:r w:rsidRPr="00331F87">
        <w:rPr>
          <w:rFonts w:cs="Times New Roman"/>
          <w:b/>
          <w:smallCaps/>
          <w:u w:val="single"/>
        </w:rPr>
        <w:t>NOTE</w:t>
      </w:r>
      <w:r w:rsidRPr="00331F87">
        <w:rPr>
          <w:rFonts w:cs="Times New Roman"/>
          <w:b/>
          <w:smallCaps/>
        </w:rPr>
        <w:t xml:space="preserve">: </w:t>
      </w:r>
      <w:r w:rsidRPr="00331F87">
        <w:rPr>
          <w:rFonts w:cs="Times New Roman"/>
          <w:b/>
        </w:rPr>
        <w:t>Grades will not be changed for any reason</w:t>
      </w:r>
      <w:r>
        <w:rPr>
          <w:rFonts w:cs="Times New Roman"/>
          <w:b/>
        </w:rPr>
        <w:t>, except for clerical errors</w:t>
      </w:r>
      <w:r w:rsidRPr="00331F87">
        <w:rPr>
          <w:rFonts w:cs="Times New Roman"/>
          <w:b/>
        </w:rPr>
        <w:t>!</w:t>
      </w:r>
    </w:p>
    <w:p w14:paraId="3C6A25D5" w14:textId="77777777" w:rsidR="005B0FE7" w:rsidRDefault="005B0FE7" w:rsidP="00BA14FE">
      <w:pPr>
        <w:widowControl w:val="0"/>
        <w:rPr>
          <w:rFonts w:cs="Times New Roman"/>
        </w:rPr>
      </w:pPr>
    </w:p>
    <w:p w14:paraId="25AA0B89" w14:textId="292FB7A2" w:rsidR="0067649D" w:rsidRPr="005D6761" w:rsidRDefault="00E0011D" w:rsidP="005D6761">
      <w:pPr>
        <w:pStyle w:val="ListParagraph"/>
        <w:widowControl w:val="0"/>
        <w:numPr>
          <w:ilvl w:val="0"/>
          <w:numId w:val="22"/>
        </w:numPr>
        <w:rPr>
          <w:rFonts w:cs="Times New Roman"/>
          <w:b/>
          <w:smallCaps/>
        </w:rPr>
      </w:pPr>
      <w:r w:rsidRPr="005D6761">
        <w:rPr>
          <w:rFonts w:cs="Times New Roman"/>
          <w:b/>
          <w:smallCaps/>
          <w:u w:val="single"/>
        </w:rPr>
        <w:t>Unit Quizzes</w:t>
      </w:r>
      <w:r w:rsidR="0067649D" w:rsidRPr="005D6761">
        <w:rPr>
          <w:rFonts w:cs="Times New Roman"/>
          <w:b/>
          <w:smallCaps/>
          <w:u w:val="single"/>
        </w:rPr>
        <w:t>:</w:t>
      </w:r>
    </w:p>
    <w:p w14:paraId="117B3136" w14:textId="51CF23A1" w:rsidR="00E0011D" w:rsidRPr="00603FAA" w:rsidRDefault="00E0011D" w:rsidP="005D6761">
      <w:pPr>
        <w:pStyle w:val="ListParagraph"/>
        <w:numPr>
          <w:ilvl w:val="0"/>
          <w:numId w:val="23"/>
        </w:numPr>
        <w:rPr>
          <w:rFonts w:cs="Times New Roman"/>
        </w:rPr>
      </w:pPr>
      <w:r>
        <w:t>The in-class Quizzes (</w:t>
      </w:r>
      <w:r w:rsidR="00DD2CC1">
        <w:t>4</w:t>
      </w:r>
      <w:r w:rsidR="003C304B">
        <w:t xml:space="preserve"> </w:t>
      </w:r>
      <w:r w:rsidR="00B7512B">
        <w:t>“</w:t>
      </w:r>
      <w:r>
        <w:t>Units</w:t>
      </w:r>
      <w:r w:rsidR="00B7512B">
        <w:t>”</w:t>
      </w:r>
      <w:r>
        <w:t xml:space="preserve">) </w:t>
      </w:r>
      <w:r w:rsidRPr="00603FAA">
        <w:t>consist of</w:t>
      </w:r>
      <w:r>
        <w:t xml:space="preserve"> </w:t>
      </w:r>
      <w:r w:rsidR="00EF58C8">
        <w:t>short-answer</w:t>
      </w:r>
      <w:r w:rsidR="00EF58C8" w:rsidRPr="00603FAA">
        <w:t xml:space="preserve"> questions</w:t>
      </w:r>
      <w:r w:rsidR="00EF58C8">
        <w:t xml:space="preserve"> and are</w:t>
      </w:r>
      <w:r w:rsidR="00EF58C8" w:rsidRPr="00603FAA">
        <w:t xml:space="preserve"> based on both the lectures and </w:t>
      </w:r>
      <w:r w:rsidR="00EF58C8">
        <w:t xml:space="preserve">text </w:t>
      </w:r>
      <w:r w:rsidR="00EF58C8" w:rsidRPr="00603FAA">
        <w:t>read</w:t>
      </w:r>
      <w:r w:rsidR="00EF58C8">
        <w:t>ings</w:t>
      </w:r>
      <w:r w:rsidR="00EE58A5">
        <w:t xml:space="preserve"> (the Keith &amp; Beans </w:t>
      </w:r>
      <w:r w:rsidR="00EE58A5" w:rsidRPr="00EE58A5">
        <w:rPr>
          <w:i/>
        </w:rPr>
        <w:t>Guide</w:t>
      </w:r>
      <w:r w:rsidR="00EE58A5">
        <w:t>)</w:t>
      </w:r>
      <w:r>
        <w:t>.</w:t>
      </w:r>
      <w:r w:rsidR="00BC6E6D">
        <w:t xml:space="preserve"> However, I reserve the right to ask questions directly from textbook content</w:t>
      </w:r>
      <w:r w:rsidR="00EF58C8">
        <w:t xml:space="preserve"> (NOBA)</w:t>
      </w:r>
      <w:r w:rsidR="00BC6E6D">
        <w:t>.</w:t>
      </w:r>
      <w:r>
        <w:t xml:space="preserve"> Each Quiz </w:t>
      </w:r>
      <w:r w:rsidRPr="00603FAA">
        <w:t>will</w:t>
      </w:r>
      <w:r>
        <w:t xml:space="preserve"> only</w:t>
      </w:r>
      <w:r w:rsidRPr="00603FAA">
        <w:t xml:space="preserve"> cover material from </w:t>
      </w:r>
      <w:r>
        <w:t>the unit</w:t>
      </w:r>
      <w:r w:rsidRPr="00603FAA">
        <w:t>.</w:t>
      </w:r>
      <w:r>
        <w:t xml:space="preserve"> Although none</w:t>
      </w:r>
      <w:r w:rsidRPr="00603FAA">
        <w:t xml:space="preserve"> of the </w:t>
      </w:r>
      <w:r>
        <w:t>Quizze</w:t>
      </w:r>
      <w:r w:rsidRPr="00603FAA">
        <w:t xml:space="preserve">s </w:t>
      </w:r>
      <w:r>
        <w:t>are</w:t>
      </w:r>
      <w:r w:rsidRPr="00603FAA">
        <w:t xml:space="preserve"> cumulative, new material tends to build upon previous material. </w:t>
      </w:r>
      <w:r w:rsidRPr="003119CA">
        <w:rPr>
          <w:u w:val="single"/>
        </w:rPr>
        <w:t>ANY material covered in the lectures may appear on the Quiz</w:t>
      </w:r>
      <w:r w:rsidR="00F52248">
        <w:t>.</w:t>
      </w:r>
    </w:p>
    <w:p w14:paraId="2730E94F" w14:textId="554A53F1" w:rsidR="00E0011D" w:rsidRDefault="00BC6E6D" w:rsidP="005D6761">
      <w:pPr>
        <w:pStyle w:val="ListParagraph"/>
        <w:numPr>
          <w:ilvl w:val="0"/>
          <w:numId w:val="23"/>
        </w:numPr>
        <w:rPr>
          <w:rFonts w:cs="Times New Roman"/>
        </w:rPr>
      </w:pPr>
      <w:r>
        <w:rPr>
          <w:rFonts w:cs="Times New Roman"/>
        </w:rPr>
        <w:t xml:space="preserve">MAKE-UP POLICY: </w:t>
      </w:r>
      <w:r w:rsidR="00E0011D">
        <w:rPr>
          <w:rFonts w:cs="Times New Roman"/>
        </w:rPr>
        <w:t>Quizze</w:t>
      </w:r>
      <w:r w:rsidR="00E0011D" w:rsidRPr="00E8641E">
        <w:rPr>
          <w:rFonts w:cs="Times New Roman"/>
        </w:rPr>
        <w:t>s must be taken on the date scheduled.</w:t>
      </w:r>
      <w:r w:rsidR="00E0011D">
        <w:rPr>
          <w:rFonts w:cs="Times New Roman"/>
        </w:rPr>
        <w:t xml:space="preserve"> Vacation is not a valid excuse, nor is an exam scheduled at the same time.</w:t>
      </w:r>
      <w:r w:rsidR="00E0011D" w:rsidRPr="00E8641E">
        <w:rPr>
          <w:rFonts w:cs="Times New Roman"/>
        </w:rPr>
        <w:t xml:space="preserve"> If you must miss a </w:t>
      </w:r>
      <w:r w:rsidR="00E0011D">
        <w:rPr>
          <w:rFonts w:cs="Times New Roman"/>
        </w:rPr>
        <w:t>Quiz</w:t>
      </w:r>
      <w:r w:rsidR="00E0011D" w:rsidRPr="00E8641E">
        <w:rPr>
          <w:rFonts w:cs="Times New Roman"/>
        </w:rPr>
        <w:t xml:space="preserve"> due to some emergency, then you can make it</w:t>
      </w:r>
      <w:r>
        <w:rPr>
          <w:rFonts w:cs="Times New Roman"/>
        </w:rPr>
        <w:t xml:space="preserve"> up</w:t>
      </w:r>
      <w:r w:rsidR="00E0011D" w:rsidRPr="00E8641E">
        <w:rPr>
          <w:rFonts w:cs="Times New Roman"/>
        </w:rPr>
        <w:t>.</w:t>
      </w:r>
      <w:r>
        <w:rPr>
          <w:rFonts w:cs="Times New Roman"/>
        </w:rPr>
        <w:t xml:space="preserve"> I allow the first make-up of the semester with no questions asked or verification required. However, the 2</w:t>
      </w:r>
      <w:r w:rsidRPr="00BC6E6D">
        <w:rPr>
          <w:rFonts w:cs="Times New Roman"/>
          <w:vertAlign w:val="superscript"/>
        </w:rPr>
        <w:t>nd</w:t>
      </w:r>
      <w:r>
        <w:rPr>
          <w:rFonts w:cs="Times New Roman"/>
        </w:rPr>
        <w:t xml:space="preserve"> missed Quiz and beyond will require</w:t>
      </w:r>
      <w:r w:rsidR="00E0011D">
        <w:rPr>
          <w:rFonts w:cs="Times New Roman"/>
        </w:rPr>
        <w:t xml:space="preserve"> </w:t>
      </w:r>
      <w:r>
        <w:rPr>
          <w:rFonts w:cs="Times New Roman"/>
        </w:rPr>
        <w:t>a</w:t>
      </w:r>
      <w:r w:rsidR="00E0011D">
        <w:rPr>
          <w:rFonts w:cs="Times New Roman"/>
        </w:rPr>
        <w:t xml:space="preserve"> doctor’s note or some other </w:t>
      </w:r>
      <w:r>
        <w:rPr>
          <w:rFonts w:cs="Times New Roman"/>
        </w:rPr>
        <w:t>formal verification of absence</w:t>
      </w:r>
      <w:r w:rsidR="00E0011D">
        <w:rPr>
          <w:rFonts w:cs="Times New Roman"/>
        </w:rPr>
        <w:t xml:space="preserve">. </w:t>
      </w:r>
      <w:r w:rsidR="00E0011D" w:rsidRPr="00E8641E">
        <w:rPr>
          <w:rFonts w:cs="Times New Roman"/>
        </w:rPr>
        <w:t xml:space="preserve">All make-up </w:t>
      </w:r>
      <w:r w:rsidR="00E0011D">
        <w:rPr>
          <w:rFonts w:cs="Times New Roman"/>
        </w:rPr>
        <w:t>Quizzes</w:t>
      </w:r>
      <w:r w:rsidR="00E0011D" w:rsidRPr="00E8641E">
        <w:rPr>
          <w:rFonts w:cs="Times New Roman"/>
        </w:rPr>
        <w:t xml:space="preserve"> must be taken during a make-up period</w:t>
      </w:r>
      <w:r w:rsidR="00804E12">
        <w:rPr>
          <w:rFonts w:cs="Times New Roman"/>
        </w:rPr>
        <w:t xml:space="preserve"> agreed upon by you and me</w:t>
      </w:r>
      <w:r w:rsidR="00E0011D" w:rsidRPr="00E8641E">
        <w:rPr>
          <w:rFonts w:cs="Times New Roman"/>
        </w:rPr>
        <w:t>.</w:t>
      </w:r>
      <w:r>
        <w:rPr>
          <w:rFonts w:cs="Times New Roman"/>
        </w:rPr>
        <w:t xml:space="preserve"> See additional make-up notes in the Benefit-of-Doubt Policy below.</w:t>
      </w:r>
    </w:p>
    <w:p w14:paraId="559141B5" w14:textId="18F28945" w:rsidR="00E0011D" w:rsidRPr="005D6761" w:rsidRDefault="00E0011D" w:rsidP="00BA14FE">
      <w:pPr>
        <w:pStyle w:val="ListParagraph"/>
        <w:numPr>
          <w:ilvl w:val="0"/>
          <w:numId w:val="23"/>
        </w:numPr>
        <w:rPr>
          <w:rFonts w:cs="Times New Roman"/>
        </w:rPr>
      </w:pPr>
      <w:r w:rsidRPr="00E0011D">
        <w:rPr>
          <w:rFonts w:cs="Times New Roman"/>
        </w:rPr>
        <w:t>No use of notes is allowed for any Quiz. Please b</w:t>
      </w:r>
      <w:r w:rsidR="00313E93">
        <w:rPr>
          <w:rFonts w:cs="Times New Roman"/>
        </w:rPr>
        <w:t>e aware that cheating on a Quiz</w:t>
      </w:r>
      <w:r w:rsidRPr="00E0011D">
        <w:rPr>
          <w:rFonts w:cs="Times New Roman"/>
        </w:rPr>
        <w:t xml:space="preserve"> </w:t>
      </w:r>
      <w:r w:rsidR="00313E93">
        <w:rPr>
          <w:rFonts w:cs="Times New Roman"/>
        </w:rPr>
        <w:t xml:space="preserve">will </w:t>
      </w:r>
      <w:r w:rsidRPr="00E0011D">
        <w:rPr>
          <w:rFonts w:cs="Times New Roman"/>
        </w:rPr>
        <w:t xml:space="preserve">result in a grade of </w:t>
      </w:r>
      <w:r w:rsidR="00E74516">
        <w:rPr>
          <w:rFonts w:cs="Times New Roman"/>
        </w:rPr>
        <w:t>zero (</w:t>
      </w:r>
      <w:r w:rsidRPr="00E0011D">
        <w:rPr>
          <w:rFonts w:cs="Times New Roman"/>
        </w:rPr>
        <w:t>0</w:t>
      </w:r>
      <w:r w:rsidR="00E74516">
        <w:rPr>
          <w:rFonts w:cs="Times New Roman"/>
        </w:rPr>
        <w:t>)</w:t>
      </w:r>
      <w:r w:rsidRPr="00E0011D">
        <w:rPr>
          <w:rFonts w:cs="Times New Roman"/>
        </w:rPr>
        <w:t xml:space="preserve"> for the exam and reporting of the incident to the </w:t>
      </w:r>
      <w:r w:rsidR="00313E93">
        <w:rPr>
          <w:rFonts w:cs="Times New Roman"/>
        </w:rPr>
        <w:t>Division Chair and Provost</w:t>
      </w:r>
      <w:r w:rsidRPr="00E0011D">
        <w:rPr>
          <w:rFonts w:cs="Times New Roman"/>
        </w:rPr>
        <w:t xml:space="preserve">. Cheating includes use of notes, books, cell phones, or copying from someone else’s </w:t>
      </w:r>
      <w:r w:rsidR="00313E93">
        <w:rPr>
          <w:rFonts w:cs="Times New Roman"/>
        </w:rPr>
        <w:t>Quiz</w:t>
      </w:r>
      <w:r w:rsidRPr="00E0011D">
        <w:rPr>
          <w:rFonts w:cs="Times New Roman"/>
        </w:rPr>
        <w:t>.</w:t>
      </w:r>
    </w:p>
    <w:p w14:paraId="31A442A8" w14:textId="38381231" w:rsidR="00C34153" w:rsidRDefault="00C34153" w:rsidP="00BA14FE">
      <w:pPr>
        <w:widowControl w:val="0"/>
        <w:rPr>
          <w:rFonts w:cs="Times New Roman"/>
        </w:rPr>
      </w:pPr>
    </w:p>
    <w:p w14:paraId="5A1EC441" w14:textId="77777777" w:rsidR="00A7737B" w:rsidRDefault="00A7737B" w:rsidP="00BA14FE">
      <w:pPr>
        <w:widowControl w:val="0"/>
        <w:rPr>
          <w:rFonts w:cs="Times New Roman"/>
        </w:rPr>
      </w:pPr>
    </w:p>
    <w:p w14:paraId="2042F3CD" w14:textId="77777777" w:rsidR="00EF58C8" w:rsidRPr="005D6761" w:rsidRDefault="00EF58C8" w:rsidP="00EF58C8">
      <w:pPr>
        <w:pStyle w:val="ListParagraph"/>
        <w:widowControl w:val="0"/>
        <w:numPr>
          <w:ilvl w:val="0"/>
          <w:numId w:val="22"/>
        </w:numPr>
        <w:rPr>
          <w:rFonts w:cs="Times New Roman"/>
          <w:b/>
          <w:smallCaps/>
          <w:u w:val="single"/>
        </w:rPr>
      </w:pPr>
      <w:r>
        <w:rPr>
          <w:rFonts w:cs="Times New Roman"/>
          <w:b/>
          <w:smallCaps/>
          <w:u w:val="single"/>
        </w:rPr>
        <w:t>Pseudoscience</w:t>
      </w:r>
      <w:r w:rsidRPr="005D6761">
        <w:rPr>
          <w:rFonts w:cs="Times New Roman"/>
          <w:b/>
          <w:smallCaps/>
          <w:u w:val="single"/>
        </w:rPr>
        <w:t xml:space="preserve"> Paper:</w:t>
      </w:r>
    </w:p>
    <w:p w14:paraId="73010C2B" w14:textId="1A8FDBE0" w:rsidR="007976FC" w:rsidRPr="007976FC" w:rsidRDefault="00EF58C8" w:rsidP="007976FC">
      <w:pPr>
        <w:pStyle w:val="ListParagraph"/>
        <w:widowControl w:val="0"/>
        <w:numPr>
          <w:ilvl w:val="0"/>
          <w:numId w:val="24"/>
        </w:numPr>
        <w:rPr>
          <w:rFonts w:cs="Times New Roman"/>
          <w:smallCaps/>
        </w:rPr>
      </w:pPr>
      <w:r>
        <w:rPr>
          <w:rFonts w:cs="Times New Roman"/>
        </w:rPr>
        <w:t xml:space="preserve">In the age of “fake news”, I find the best use of your time in an Introductory/General Psychology </w:t>
      </w:r>
      <w:r>
        <w:rPr>
          <w:rFonts w:cs="Times New Roman"/>
        </w:rPr>
        <w:lastRenderedPageBreak/>
        <w:t>course is to learn the valuable critical thinking skills that will help you distinguish science from pseudoscience. There are a number of myths in psychology that are still pervasive in our cultural and popular knowledge (e.g., right brain vs. left brain people). These myths are perpetuated in claims that fall into the realm of pseudoscience and distract from real scientific facts and findings. There are warning signs, of course. You will use these signs to help you locate shaky claims. For this course project, I want you to go out into the world and find a pseudoscientific claim to promote scientific thinking as early as possible in your college career.</w:t>
      </w:r>
    </w:p>
    <w:p w14:paraId="1BF2E264" w14:textId="43823A63" w:rsidR="007976FC" w:rsidRPr="007976FC" w:rsidRDefault="007976FC" w:rsidP="007976FC">
      <w:pPr>
        <w:pStyle w:val="ListParagraph"/>
        <w:widowControl w:val="0"/>
        <w:numPr>
          <w:ilvl w:val="1"/>
          <w:numId w:val="24"/>
        </w:numPr>
        <w:rPr>
          <w:rFonts w:cs="Times New Roman"/>
          <w:smallCaps/>
        </w:rPr>
      </w:pPr>
      <w:r>
        <w:rPr>
          <w:rFonts w:cs="Times New Roman"/>
        </w:rPr>
        <w:t>You will need to find and present ONE SOURCE that is promoting your pseudoscience claim</w:t>
      </w:r>
    </w:p>
    <w:p w14:paraId="7606BF7B" w14:textId="0AF731BC" w:rsidR="007976FC" w:rsidRPr="007976FC" w:rsidRDefault="00C705A3" w:rsidP="007976FC">
      <w:pPr>
        <w:pStyle w:val="ListParagraph"/>
        <w:widowControl w:val="0"/>
        <w:numPr>
          <w:ilvl w:val="1"/>
          <w:numId w:val="24"/>
        </w:numPr>
        <w:rPr>
          <w:rFonts w:cs="Times New Roman"/>
          <w:smallCaps/>
        </w:rPr>
      </w:pPr>
      <w:r>
        <w:rPr>
          <w:rFonts w:cs="Times New Roman"/>
        </w:rPr>
        <w:t xml:space="preserve">You will evaluate this source using </w:t>
      </w:r>
      <w:r w:rsidRPr="00242F36">
        <w:rPr>
          <w:rFonts w:cs="Times New Roman"/>
          <w:i/>
        </w:rPr>
        <w:t>10 Questions to Determine Fake Science from Real Science</w:t>
      </w:r>
      <w:r>
        <w:rPr>
          <w:rFonts w:cs="Times New Roman"/>
        </w:rPr>
        <w:t>.</w:t>
      </w:r>
    </w:p>
    <w:p w14:paraId="7D044C99" w14:textId="0A254073" w:rsidR="00EF58C8" w:rsidRPr="00FE2B1C" w:rsidRDefault="00EF58C8" w:rsidP="00EF58C8">
      <w:pPr>
        <w:pStyle w:val="ListParagraph"/>
        <w:widowControl w:val="0"/>
        <w:numPr>
          <w:ilvl w:val="0"/>
          <w:numId w:val="24"/>
        </w:numPr>
        <w:rPr>
          <w:rFonts w:cs="Times New Roman"/>
          <w:smallCaps/>
        </w:rPr>
      </w:pPr>
      <w:r>
        <w:rPr>
          <w:rFonts w:cs="Times New Roman"/>
        </w:rPr>
        <w:t>I will provide a separate document with more details and we will discuss these details in an early semester class period.</w:t>
      </w:r>
      <w:r w:rsidR="00C705A3">
        <w:rPr>
          <w:rFonts w:cs="Times New Roman"/>
        </w:rPr>
        <w:t xml:space="preserve"> Another document outlines the scoring rubric.</w:t>
      </w:r>
    </w:p>
    <w:p w14:paraId="28FB873D" w14:textId="3ECA4DAC" w:rsidR="00EF58C8" w:rsidRPr="001E7F26" w:rsidRDefault="00EF58C8" w:rsidP="00EF58C8">
      <w:pPr>
        <w:pStyle w:val="ListParagraph"/>
        <w:widowControl w:val="0"/>
        <w:numPr>
          <w:ilvl w:val="0"/>
          <w:numId w:val="24"/>
        </w:numPr>
        <w:rPr>
          <w:rFonts w:cs="Times New Roman"/>
          <w:smallCaps/>
        </w:rPr>
      </w:pPr>
      <w:r>
        <w:rPr>
          <w:rFonts w:cs="Times New Roman"/>
        </w:rPr>
        <w:t xml:space="preserve">Basic details are as follows: </w:t>
      </w:r>
      <w:r w:rsidRPr="001E7F26">
        <w:rPr>
          <w:rFonts w:cs="Times New Roman"/>
        </w:rPr>
        <w:t>A 3-page, double-spaced paper describing your pseudoscientific claim and a detailed analysis of its shortcomings based on the warning signs described in Schmaltz &amp; Lil</w:t>
      </w:r>
      <w:r>
        <w:rPr>
          <w:rFonts w:cs="Times New Roman"/>
        </w:rPr>
        <w:t>ienfeld (2014)</w:t>
      </w:r>
      <w:r w:rsidR="00C705A3">
        <w:rPr>
          <w:rFonts w:cs="Times New Roman"/>
        </w:rPr>
        <w:t>, with a separate document that includes</w:t>
      </w:r>
      <w:r>
        <w:rPr>
          <w:rFonts w:cs="Times New Roman"/>
        </w:rPr>
        <w:t xml:space="preserve"> </w:t>
      </w:r>
      <w:r w:rsidR="007976FC">
        <w:rPr>
          <w:rFonts w:cs="Times New Roman"/>
        </w:rPr>
        <w:t>your answers to the 10 Questions Sheet evaluating one source</w:t>
      </w:r>
      <w:r>
        <w:rPr>
          <w:rFonts w:cs="Times New Roman"/>
        </w:rPr>
        <w:t xml:space="preserve"> (must be attached to paper).</w:t>
      </w:r>
    </w:p>
    <w:p w14:paraId="547FFA2A" w14:textId="77777777" w:rsidR="00EF58C8" w:rsidRDefault="00EF58C8" w:rsidP="00EF58C8">
      <w:pPr>
        <w:widowControl w:val="0"/>
        <w:rPr>
          <w:rFonts w:cs="Times New Roman"/>
          <w:smallCaps/>
        </w:rPr>
      </w:pPr>
    </w:p>
    <w:p w14:paraId="4CACF047" w14:textId="29F3F6F5" w:rsidR="00EF58C8" w:rsidRDefault="005D0749" w:rsidP="00EF58C8">
      <w:pPr>
        <w:pStyle w:val="ListParagraph"/>
        <w:widowControl w:val="0"/>
        <w:numPr>
          <w:ilvl w:val="0"/>
          <w:numId w:val="22"/>
        </w:numPr>
        <w:rPr>
          <w:rFonts w:cs="Times New Roman"/>
          <w:b/>
          <w:smallCaps/>
          <w:u w:val="single"/>
        </w:rPr>
      </w:pPr>
      <w:r>
        <w:rPr>
          <w:rFonts w:cs="Times New Roman"/>
          <w:b/>
          <w:smallCaps/>
          <w:u w:val="single"/>
        </w:rPr>
        <w:t>Naturalistic Observation Project</w:t>
      </w:r>
    </w:p>
    <w:p w14:paraId="76EE56FC" w14:textId="7A6004B0" w:rsidR="00677F6D" w:rsidRPr="00A7737B" w:rsidRDefault="00EF58C8" w:rsidP="00DA2ABE">
      <w:pPr>
        <w:pStyle w:val="Title"/>
        <w:numPr>
          <w:ilvl w:val="0"/>
          <w:numId w:val="47"/>
        </w:numPr>
        <w:ind w:left="1080"/>
        <w:jc w:val="left"/>
        <w:rPr>
          <w:b w:val="0"/>
          <w:bCs w:val="0"/>
          <w:u w:val="none"/>
        </w:rPr>
      </w:pPr>
      <w:r w:rsidRPr="00A7737B">
        <w:rPr>
          <w:b w:val="0"/>
          <w:bCs w:val="0"/>
          <w:u w:val="none"/>
        </w:rPr>
        <w:t xml:space="preserve">For this </w:t>
      </w:r>
      <w:r w:rsidR="00D53109" w:rsidRPr="00A7737B">
        <w:rPr>
          <w:b w:val="0"/>
          <w:bCs w:val="0"/>
          <w:u w:val="none"/>
        </w:rPr>
        <w:t>course project</w:t>
      </w:r>
      <w:r w:rsidR="00A7737B" w:rsidRPr="00A7737B">
        <w:rPr>
          <w:b w:val="0"/>
          <w:bCs w:val="0"/>
          <w:u w:val="none"/>
        </w:rPr>
        <w:t>, you will complete a naturalistic observations. This means, you’ll find a place to watch people doing something you’re interested in counting and observing. What do you think is an interesting phenomenon that people do in public? You’ll develop a hypothesis and observe people surreptitiously, taking notes and counting instances of your hypothesized behavior. You will produce a small write-up of your observation. This project will get your feet wet in the wonderful world of psychological research. More details on the project are available on Brightspace.</w:t>
      </w:r>
    </w:p>
    <w:p w14:paraId="2F01CEB3" w14:textId="77777777" w:rsidR="00677F6D" w:rsidRPr="00EF58C8" w:rsidRDefault="00677F6D" w:rsidP="00677F6D">
      <w:pPr>
        <w:pStyle w:val="Title"/>
        <w:jc w:val="left"/>
        <w:rPr>
          <w:smallCaps/>
        </w:rPr>
      </w:pPr>
    </w:p>
    <w:p w14:paraId="7087F866" w14:textId="77777777" w:rsidR="00EF58C8" w:rsidRDefault="00EF58C8" w:rsidP="00EF58C8">
      <w:pPr>
        <w:pStyle w:val="ListParagraph"/>
        <w:widowControl w:val="0"/>
        <w:numPr>
          <w:ilvl w:val="0"/>
          <w:numId w:val="22"/>
        </w:numPr>
        <w:rPr>
          <w:rFonts w:cs="Times New Roman"/>
          <w:b/>
          <w:smallCaps/>
          <w:u w:val="single"/>
        </w:rPr>
      </w:pPr>
      <w:r>
        <w:rPr>
          <w:rFonts w:cs="Times New Roman"/>
          <w:b/>
          <w:smallCaps/>
          <w:u w:val="single"/>
        </w:rPr>
        <w:t>Finding Claims</w:t>
      </w:r>
    </w:p>
    <w:p w14:paraId="4A32F1DD" w14:textId="4856AF93" w:rsidR="00C705A3" w:rsidRDefault="00EF58C8" w:rsidP="00EF58C8">
      <w:pPr>
        <w:pStyle w:val="ListParagraph"/>
        <w:widowControl w:val="0"/>
        <w:numPr>
          <w:ilvl w:val="0"/>
          <w:numId w:val="28"/>
        </w:numPr>
        <w:ind w:left="1080"/>
        <w:rPr>
          <w:rFonts w:cs="Times New Roman"/>
        </w:rPr>
      </w:pPr>
      <w:r>
        <w:rPr>
          <w:rFonts w:cs="Times New Roman"/>
        </w:rPr>
        <w:t xml:space="preserve">For each Investigation topic, </w:t>
      </w:r>
      <w:r w:rsidR="00C705A3">
        <w:rPr>
          <w:rFonts w:cs="Times New Roman"/>
        </w:rPr>
        <w:t>you will find a source on the Internet in support of or against a claim I make in class. The best way to do this is by taking the claim and entering directly into an Internet search.</w:t>
      </w:r>
      <w:r w:rsidR="00556AA5">
        <w:rPr>
          <w:rFonts w:cs="Times New Roman"/>
        </w:rPr>
        <w:t xml:space="preserve"> You will write a one-page summary of the source you find (Typed, 12-pt, Times New Roman, single-spaced, with full link to source).</w:t>
      </w:r>
    </w:p>
    <w:p w14:paraId="505E833B" w14:textId="77777777" w:rsidR="00556AA5" w:rsidRDefault="00556AA5" w:rsidP="00556AA5">
      <w:pPr>
        <w:pStyle w:val="ListParagraph"/>
        <w:widowControl w:val="0"/>
        <w:numPr>
          <w:ilvl w:val="1"/>
          <w:numId w:val="28"/>
        </w:numPr>
        <w:rPr>
          <w:rFonts w:cs="Times New Roman"/>
        </w:rPr>
      </w:pPr>
      <w:r>
        <w:rPr>
          <w:rFonts w:cs="Times New Roman"/>
        </w:rPr>
        <w:t>For example, if the claim is “opposites attract,” you might want to find a claim that opposites DO attract and summarize/evaluate the information.</w:t>
      </w:r>
    </w:p>
    <w:p w14:paraId="2273A6B6" w14:textId="796D70A5" w:rsidR="00556AA5" w:rsidRDefault="00556AA5" w:rsidP="00EF58C8">
      <w:pPr>
        <w:pStyle w:val="ListParagraph"/>
        <w:widowControl w:val="0"/>
        <w:numPr>
          <w:ilvl w:val="0"/>
          <w:numId w:val="28"/>
        </w:numPr>
        <w:ind w:left="1080"/>
        <w:rPr>
          <w:rFonts w:cs="Times New Roman"/>
        </w:rPr>
      </w:pPr>
      <w:r>
        <w:rPr>
          <w:rFonts w:cs="Times New Roman"/>
        </w:rPr>
        <w:t>I will ask for volunteers to discuss what they find before we jump into the psychological evidence regarding the claim</w:t>
      </w:r>
      <w:r w:rsidR="00A7737B">
        <w:rPr>
          <w:rFonts w:cs="Times New Roman"/>
        </w:rPr>
        <w:t>.</w:t>
      </w:r>
      <w:r w:rsidRPr="00A7737B">
        <w:rPr>
          <w:rFonts w:cs="Times New Roman"/>
          <w:b/>
        </w:rPr>
        <w:t xml:space="preserve"> The volunteers will receive an extra credit point to use on a grade ca</w:t>
      </w:r>
      <w:r w:rsidR="00A7737B" w:rsidRPr="00A7737B">
        <w:rPr>
          <w:rFonts w:cs="Times New Roman"/>
          <w:b/>
        </w:rPr>
        <w:t>tegory that they please.</w:t>
      </w:r>
      <w:r w:rsidR="00A7737B">
        <w:rPr>
          <w:rFonts w:cs="Times New Roman"/>
        </w:rPr>
        <w:t xml:space="preserve"> It’s 9:30</w:t>
      </w:r>
      <w:r>
        <w:rPr>
          <w:rFonts w:cs="Times New Roman"/>
        </w:rPr>
        <w:t xml:space="preserve"> AM, so I expect a lively discussion!</w:t>
      </w:r>
    </w:p>
    <w:p w14:paraId="2B515BF0" w14:textId="0A71C35F" w:rsidR="00EF58C8" w:rsidRDefault="00EF58C8" w:rsidP="00EF58C8">
      <w:pPr>
        <w:pStyle w:val="ListParagraph"/>
        <w:widowControl w:val="0"/>
        <w:numPr>
          <w:ilvl w:val="0"/>
          <w:numId w:val="28"/>
        </w:numPr>
        <w:ind w:left="1080"/>
        <w:rPr>
          <w:rFonts w:cs="Times New Roman"/>
        </w:rPr>
      </w:pPr>
      <w:r>
        <w:rPr>
          <w:rFonts w:cs="Times New Roman"/>
        </w:rPr>
        <w:t xml:space="preserve">These assignments are due for each “Investigation”-labeled class date on the calendar. I will collect </w:t>
      </w:r>
      <w:r w:rsidR="00556AA5">
        <w:rPr>
          <w:rFonts w:cs="Times New Roman"/>
        </w:rPr>
        <w:t xml:space="preserve">them </w:t>
      </w:r>
      <w:r>
        <w:rPr>
          <w:rFonts w:cs="Times New Roman"/>
        </w:rPr>
        <w:t>paper at the end of class.</w:t>
      </w:r>
    </w:p>
    <w:p w14:paraId="4960C736" w14:textId="3E4CF004" w:rsidR="00556AA5" w:rsidRPr="00521972" w:rsidRDefault="00556AA5" w:rsidP="00556AA5">
      <w:pPr>
        <w:pStyle w:val="ListParagraph"/>
        <w:widowControl w:val="0"/>
        <w:numPr>
          <w:ilvl w:val="1"/>
          <w:numId w:val="28"/>
        </w:numPr>
        <w:rPr>
          <w:rFonts w:cs="Times New Roman"/>
        </w:rPr>
      </w:pPr>
      <w:r>
        <w:rPr>
          <w:rFonts w:cs="Times New Roman"/>
        </w:rPr>
        <w:t>IMPORTANT: I will not accept late electronic submissions of these assignments (see BENEFIT-OF-DOUBT POLICY below), but I will accept email submission prior to class ONE TIME in lieu of an unforeseen absence.</w:t>
      </w:r>
    </w:p>
    <w:p w14:paraId="6B40DBD4" w14:textId="77777777" w:rsidR="00EF58C8" w:rsidRPr="00521972" w:rsidRDefault="00EF58C8" w:rsidP="00EF58C8">
      <w:pPr>
        <w:widowControl w:val="0"/>
        <w:rPr>
          <w:rFonts w:cs="Times New Roman"/>
        </w:rPr>
      </w:pPr>
    </w:p>
    <w:p w14:paraId="323E4575" w14:textId="77777777" w:rsidR="00EF58C8" w:rsidRPr="005D6761" w:rsidRDefault="00EF58C8" w:rsidP="00EF58C8">
      <w:pPr>
        <w:pStyle w:val="ListParagraph"/>
        <w:widowControl w:val="0"/>
        <w:numPr>
          <w:ilvl w:val="0"/>
          <w:numId w:val="22"/>
        </w:numPr>
        <w:rPr>
          <w:rFonts w:cs="Times New Roman"/>
          <w:b/>
          <w:smallCaps/>
          <w:u w:val="single"/>
        </w:rPr>
      </w:pPr>
      <w:r w:rsidRPr="005D6761">
        <w:rPr>
          <w:rFonts w:cs="Times New Roman"/>
          <w:b/>
          <w:smallCaps/>
          <w:u w:val="single"/>
        </w:rPr>
        <w:t>Participation Grade:</w:t>
      </w:r>
    </w:p>
    <w:p w14:paraId="19FB73A5" w14:textId="3F299D46" w:rsidR="00EF58C8" w:rsidRPr="005D6761" w:rsidRDefault="00EF58C8" w:rsidP="00EF58C8">
      <w:pPr>
        <w:pStyle w:val="ListParagraph"/>
        <w:widowControl w:val="0"/>
        <w:numPr>
          <w:ilvl w:val="0"/>
          <w:numId w:val="27"/>
        </w:numPr>
        <w:rPr>
          <w:rFonts w:cs="Times New Roman"/>
          <w:u w:val="single"/>
        </w:rPr>
      </w:pPr>
      <w:r>
        <w:rPr>
          <w:rFonts w:cs="Times New Roman"/>
        </w:rPr>
        <w:t xml:space="preserve">Small assignments will be given </w:t>
      </w:r>
      <w:r w:rsidR="008D40DF">
        <w:rPr>
          <w:rFonts w:cs="Times New Roman"/>
        </w:rPr>
        <w:t>during</w:t>
      </w:r>
      <w:r>
        <w:rPr>
          <w:rFonts w:cs="Times New Roman"/>
        </w:rPr>
        <w:t xml:space="preserve"> class on random days throughout the semester. Points will be given out for completing the assignments that will count toward your participation grade. It is highly recommended that you arrive to class on time in order to complete these assignments.</w:t>
      </w:r>
    </w:p>
    <w:p w14:paraId="1A63DD3A" w14:textId="267877AD" w:rsidR="00D11D13" w:rsidRDefault="00D11D13" w:rsidP="00D11D13">
      <w:pPr>
        <w:widowControl w:val="0"/>
        <w:rPr>
          <w:rFonts w:cs="Times New Roman"/>
          <w:u w:val="single"/>
        </w:rPr>
      </w:pPr>
    </w:p>
    <w:p w14:paraId="7693EB6E" w14:textId="77777777" w:rsidR="00A7737B" w:rsidRPr="00D11D13" w:rsidRDefault="00A7737B" w:rsidP="00D11D13">
      <w:pPr>
        <w:widowControl w:val="0"/>
        <w:rPr>
          <w:rFonts w:cs="Times New Roman"/>
          <w:u w:val="single"/>
        </w:rPr>
      </w:pPr>
    </w:p>
    <w:p w14:paraId="6DC97D77" w14:textId="710AE1E4" w:rsidR="003D552F" w:rsidRPr="00923B96" w:rsidRDefault="00923B96" w:rsidP="00BA14FE">
      <w:pPr>
        <w:widowControl w:val="0"/>
        <w:pBdr>
          <w:bottom w:val="single" w:sz="6" w:space="1" w:color="auto"/>
        </w:pBdr>
        <w:jc w:val="center"/>
        <w:rPr>
          <w:rFonts w:cs="Times New Roman"/>
          <w:b/>
          <w:smallCaps/>
          <w:sz w:val="32"/>
          <w:szCs w:val="32"/>
        </w:rPr>
      </w:pPr>
      <w:r w:rsidRPr="00923B96">
        <w:rPr>
          <w:rFonts w:cs="Times New Roman"/>
          <w:b/>
          <w:smallCaps/>
          <w:sz w:val="32"/>
          <w:szCs w:val="32"/>
        </w:rPr>
        <w:t>Course Policies</w:t>
      </w:r>
    </w:p>
    <w:p w14:paraId="32A36DD5" w14:textId="77777777" w:rsidR="0000108A" w:rsidRPr="0000108A" w:rsidRDefault="0000108A" w:rsidP="00BA14FE">
      <w:pPr>
        <w:widowControl w:val="0"/>
        <w:autoSpaceDE w:val="0"/>
        <w:autoSpaceDN w:val="0"/>
        <w:adjustRightInd w:val="0"/>
        <w:rPr>
          <w:rFonts w:cs="Times New Roman"/>
          <w:b/>
          <w:smallCaps/>
          <w:u w:val="single"/>
        </w:rPr>
      </w:pPr>
    </w:p>
    <w:p w14:paraId="12ABDA98" w14:textId="3C9EF169" w:rsidR="0024027B" w:rsidRPr="00407C06" w:rsidRDefault="0024027B" w:rsidP="00BA14FE">
      <w:pPr>
        <w:pStyle w:val="ListParagraph"/>
        <w:widowControl w:val="0"/>
        <w:numPr>
          <w:ilvl w:val="0"/>
          <w:numId w:val="17"/>
        </w:numPr>
        <w:autoSpaceDE w:val="0"/>
        <w:autoSpaceDN w:val="0"/>
        <w:adjustRightInd w:val="0"/>
        <w:rPr>
          <w:rFonts w:cs="Times New Roman"/>
          <w:b/>
          <w:smallCaps/>
          <w:u w:val="single"/>
        </w:rPr>
      </w:pPr>
      <w:r w:rsidRPr="00407C06">
        <w:rPr>
          <w:rFonts w:cs="Times New Roman"/>
          <w:b/>
          <w:smallCaps/>
        </w:rPr>
        <w:lastRenderedPageBreak/>
        <w:t>Getting Information</w:t>
      </w:r>
      <w:r w:rsidR="00407C06">
        <w:rPr>
          <w:rFonts w:cs="Times New Roman"/>
          <w:b/>
          <w:smallCaps/>
        </w:rPr>
        <w:t>:</w:t>
      </w:r>
    </w:p>
    <w:p w14:paraId="2BA0EC1D" w14:textId="77777777" w:rsidR="004D5960" w:rsidRPr="00923B96" w:rsidRDefault="004D5960" w:rsidP="00BA14FE">
      <w:pPr>
        <w:pStyle w:val="ListParagraph"/>
        <w:widowControl w:val="0"/>
        <w:numPr>
          <w:ilvl w:val="1"/>
          <w:numId w:val="17"/>
        </w:numPr>
        <w:autoSpaceDE w:val="0"/>
        <w:autoSpaceDN w:val="0"/>
        <w:adjustRightInd w:val="0"/>
        <w:rPr>
          <w:rFonts w:cs="Times New Roman"/>
        </w:rPr>
      </w:pPr>
      <w:r>
        <w:rPr>
          <w:rFonts w:cs="Times New Roman"/>
          <w:b/>
        </w:rPr>
        <w:t xml:space="preserve">EMAIL </w:t>
      </w:r>
      <w:r w:rsidRPr="00923B96">
        <w:rPr>
          <w:rFonts w:cs="Times New Roman"/>
          <w:b/>
        </w:rPr>
        <w:t>PROTIP</w:t>
      </w:r>
      <w:r w:rsidRPr="00923B96">
        <w:rPr>
          <w:rFonts w:cs="Times New Roman"/>
        </w:rPr>
        <w:t>: I use email for almost all communication</w:t>
      </w:r>
      <w:r>
        <w:rPr>
          <w:rFonts w:cs="Times New Roman"/>
        </w:rPr>
        <w:t>s/announcements</w:t>
      </w:r>
      <w:r w:rsidRPr="00923B96">
        <w:rPr>
          <w:rFonts w:cs="Times New Roman"/>
        </w:rPr>
        <w:t xml:space="preserve">. If you do not check your </w:t>
      </w:r>
      <w:r>
        <w:rPr>
          <w:rFonts w:cs="Times New Roman"/>
        </w:rPr>
        <w:t>Eureka</w:t>
      </w:r>
      <w:r w:rsidRPr="00923B96">
        <w:rPr>
          <w:rFonts w:cs="Times New Roman"/>
        </w:rPr>
        <w:t xml:space="preserve"> email often, forward it to an address you do check. YAHOO ADDRESSES GET SENT TO MY SPAM FOLDER. The best way to contact me is always via email. </w:t>
      </w:r>
      <w:r w:rsidRPr="00923B96">
        <w:rPr>
          <w:rFonts w:cs="Times New Roman"/>
          <w:color w:val="000000"/>
        </w:rPr>
        <w:t>If you cannot come to office hours and/or decide to send an email, be sure to use the following format so that I can help you:</w:t>
      </w:r>
    </w:p>
    <w:p w14:paraId="578EEF92" w14:textId="77777777" w:rsidR="004D5960" w:rsidRDefault="004D5960" w:rsidP="00BA14FE">
      <w:pPr>
        <w:widowControl w:val="0"/>
        <w:autoSpaceDE w:val="0"/>
        <w:autoSpaceDN w:val="0"/>
        <w:adjustRightInd w:val="0"/>
        <w:rPr>
          <w:rFonts w:cs="Times New Roman"/>
          <w:color w:val="000000"/>
        </w:rPr>
      </w:pPr>
    </w:p>
    <w:p w14:paraId="2189A87B" w14:textId="77777777" w:rsidR="004D5960" w:rsidRPr="0056355C" w:rsidRDefault="004D5960" w:rsidP="00BA14FE">
      <w:pPr>
        <w:widowControl w:val="0"/>
        <w:autoSpaceDE w:val="0"/>
        <w:autoSpaceDN w:val="0"/>
        <w:adjustRightInd w:val="0"/>
        <w:ind w:left="2160"/>
        <w:rPr>
          <w:rFonts w:cs="Times New Roman"/>
          <w:color w:val="0000FF"/>
        </w:rPr>
      </w:pPr>
      <w:r w:rsidRPr="0056355C">
        <w:rPr>
          <w:rFonts w:cs="Times New Roman"/>
          <w:color w:val="000000"/>
        </w:rPr>
        <w:t>To:</w:t>
      </w:r>
      <w:r>
        <w:rPr>
          <w:rFonts w:cs="Times New Roman"/>
          <w:color w:val="000000"/>
        </w:rPr>
        <w:t xml:space="preserve"> </w:t>
      </w:r>
    </w:p>
    <w:p w14:paraId="39113480" w14:textId="2525CC6D" w:rsidR="004D5960" w:rsidRPr="0056355C" w:rsidRDefault="004D5960" w:rsidP="00BA14FE">
      <w:pPr>
        <w:widowControl w:val="0"/>
        <w:autoSpaceDE w:val="0"/>
        <w:autoSpaceDN w:val="0"/>
        <w:adjustRightInd w:val="0"/>
        <w:ind w:left="2160"/>
        <w:rPr>
          <w:rFonts w:cs="Times New Roman"/>
          <w:color w:val="000000"/>
        </w:rPr>
      </w:pPr>
      <w:r w:rsidRPr="0056355C">
        <w:rPr>
          <w:rFonts w:cs="Times New Roman"/>
          <w:color w:val="000000"/>
        </w:rPr>
        <w:t>Subject Line: “</w:t>
      </w:r>
      <w:r w:rsidR="00D11D13">
        <w:rPr>
          <w:rFonts w:cs="Times New Roman"/>
          <w:color w:val="000000"/>
        </w:rPr>
        <w:t xml:space="preserve">PSY </w:t>
      </w:r>
      <w:r w:rsidR="00EF58C8">
        <w:rPr>
          <w:rFonts w:cs="Times New Roman"/>
          <w:color w:val="000000"/>
        </w:rPr>
        <w:t>101</w:t>
      </w:r>
      <w:r w:rsidRPr="0056355C">
        <w:rPr>
          <w:rFonts w:cs="Times New Roman"/>
          <w:color w:val="000000"/>
        </w:rPr>
        <w:t>: (insert your topic here)”</w:t>
      </w:r>
    </w:p>
    <w:p w14:paraId="6417E6B8" w14:textId="77777777" w:rsidR="004D5960" w:rsidRPr="0056355C" w:rsidRDefault="004D5960" w:rsidP="00BA14FE">
      <w:pPr>
        <w:widowControl w:val="0"/>
        <w:autoSpaceDE w:val="0"/>
        <w:autoSpaceDN w:val="0"/>
        <w:adjustRightInd w:val="0"/>
        <w:ind w:left="2160"/>
        <w:rPr>
          <w:rFonts w:cs="Times New Roman"/>
          <w:color w:val="000000"/>
        </w:rPr>
      </w:pPr>
      <w:r w:rsidRPr="0056355C">
        <w:rPr>
          <w:rFonts w:cs="Times New Roman"/>
          <w:color w:val="000000"/>
        </w:rPr>
        <w:t>From: your full address</w:t>
      </w:r>
    </w:p>
    <w:p w14:paraId="03FB00FB" w14:textId="77777777" w:rsidR="004D5960" w:rsidRDefault="004D5960" w:rsidP="00BA14FE">
      <w:pPr>
        <w:widowControl w:val="0"/>
        <w:autoSpaceDE w:val="0"/>
        <w:autoSpaceDN w:val="0"/>
        <w:adjustRightInd w:val="0"/>
        <w:ind w:left="2160"/>
        <w:rPr>
          <w:rFonts w:cs="Times New Roman"/>
          <w:color w:val="000000"/>
        </w:rPr>
      </w:pPr>
    </w:p>
    <w:p w14:paraId="4F615262" w14:textId="77777777" w:rsidR="004D5960" w:rsidRPr="006D597A" w:rsidRDefault="004D5960" w:rsidP="00BA14FE">
      <w:pPr>
        <w:widowControl w:val="0"/>
        <w:autoSpaceDE w:val="0"/>
        <w:autoSpaceDN w:val="0"/>
        <w:adjustRightInd w:val="0"/>
        <w:ind w:left="2160"/>
        <w:rPr>
          <w:rFonts w:cs="Times New Roman"/>
          <w:i/>
          <w:color w:val="000000"/>
        </w:rPr>
      </w:pPr>
      <w:r w:rsidRPr="006D597A">
        <w:rPr>
          <w:rFonts w:cs="Times New Roman"/>
          <w:i/>
          <w:color w:val="000000"/>
        </w:rPr>
        <w:t>Dear (insert name of person you are contacting here)</w:t>
      </w:r>
      <w:r>
        <w:rPr>
          <w:rFonts w:cs="Times New Roman"/>
          <w:i/>
          <w:color w:val="000000"/>
        </w:rPr>
        <w:t>,</w:t>
      </w:r>
    </w:p>
    <w:p w14:paraId="63A25217" w14:textId="77777777" w:rsidR="004D5960" w:rsidRPr="006D597A" w:rsidRDefault="004D5960" w:rsidP="00BA14FE">
      <w:pPr>
        <w:widowControl w:val="0"/>
        <w:autoSpaceDE w:val="0"/>
        <w:autoSpaceDN w:val="0"/>
        <w:adjustRightInd w:val="0"/>
        <w:ind w:left="2160"/>
        <w:rPr>
          <w:rFonts w:cs="Times New Roman"/>
          <w:i/>
          <w:color w:val="000000"/>
        </w:rPr>
      </w:pPr>
    </w:p>
    <w:p w14:paraId="65342A0C" w14:textId="4AC77DE8" w:rsidR="004D5960" w:rsidRPr="006D597A" w:rsidRDefault="004D5960" w:rsidP="00BA14FE">
      <w:pPr>
        <w:widowControl w:val="0"/>
        <w:autoSpaceDE w:val="0"/>
        <w:autoSpaceDN w:val="0"/>
        <w:adjustRightInd w:val="0"/>
        <w:ind w:left="2160"/>
        <w:rPr>
          <w:rFonts w:cs="Times New Roman"/>
          <w:i/>
          <w:color w:val="000000"/>
        </w:rPr>
      </w:pPr>
      <w:r w:rsidRPr="006D597A">
        <w:rPr>
          <w:rFonts w:cs="Times New Roman"/>
          <w:i/>
          <w:color w:val="000000"/>
        </w:rPr>
        <w:t xml:space="preserve">Hello, my name is (your full name here) and I am a student taking </w:t>
      </w:r>
      <w:r w:rsidR="00D11D13">
        <w:rPr>
          <w:rFonts w:cs="Times New Roman"/>
          <w:i/>
          <w:color w:val="000000"/>
        </w:rPr>
        <w:t xml:space="preserve">PSY </w:t>
      </w:r>
      <w:r w:rsidR="00EF58C8">
        <w:rPr>
          <w:rFonts w:cs="Times New Roman"/>
          <w:i/>
          <w:color w:val="000000"/>
        </w:rPr>
        <w:t>101</w:t>
      </w:r>
      <w:r>
        <w:rPr>
          <w:rFonts w:cs="Times New Roman"/>
          <w:i/>
          <w:color w:val="000000"/>
        </w:rPr>
        <w:t>/</w:t>
      </w:r>
      <w:r w:rsidR="00EF58C8">
        <w:rPr>
          <w:rFonts w:cs="Times New Roman"/>
          <w:i/>
          <w:color w:val="000000"/>
        </w:rPr>
        <w:t>General</w:t>
      </w:r>
      <w:r w:rsidR="00B90F87">
        <w:rPr>
          <w:rFonts w:cs="Times New Roman"/>
          <w:i/>
          <w:color w:val="000000"/>
        </w:rPr>
        <w:t xml:space="preserve"> Psychology</w:t>
      </w:r>
      <w:r w:rsidRPr="006D597A">
        <w:rPr>
          <w:rFonts w:cs="Times New Roman"/>
          <w:i/>
          <w:color w:val="000000"/>
        </w:rPr>
        <w:t>. I have a question regarding (insert your question here).</w:t>
      </w:r>
    </w:p>
    <w:p w14:paraId="1D3E0B91" w14:textId="77777777" w:rsidR="004D5960" w:rsidRPr="006D597A" w:rsidRDefault="004D5960" w:rsidP="00BA14FE">
      <w:pPr>
        <w:widowControl w:val="0"/>
        <w:autoSpaceDE w:val="0"/>
        <w:autoSpaceDN w:val="0"/>
        <w:adjustRightInd w:val="0"/>
        <w:ind w:left="2160"/>
        <w:rPr>
          <w:rFonts w:cs="Times New Roman"/>
          <w:i/>
          <w:color w:val="000000"/>
        </w:rPr>
      </w:pPr>
    </w:p>
    <w:p w14:paraId="704E8128" w14:textId="77777777" w:rsidR="004D5960" w:rsidRPr="006D597A" w:rsidRDefault="004D5960" w:rsidP="00BA14FE">
      <w:pPr>
        <w:widowControl w:val="0"/>
        <w:autoSpaceDE w:val="0"/>
        <w:autoSpaceDN w:val="0"/>
        <w:adjustRightInd w:val="0"/>
        <w:ind w:left="2160"/>
        <w:rPr>
          <w:rFonts w:cs="Times New Roman"/>
          <w:i/>
          <w:color w:val="000000"/>
        </w:rPr>
      </w:pPr>
      <w:r w:rsidRPr="006D597A">
        <w:rPr>
          <w:rFonts w:cs="Times New Roman"/>
          <w:i/>
          <w:color w:val="000000"/>
        </w:rPr>
        <w:t>(Considerate closing of your choosing),</w:t>
      </w:r>
    </w:p>
    <w:p w14:paraId="0EBDC050" w14:textId="77777777" w:rsidR="004D5960" w:rsidRPr="006D597A" w:rsidRDefault="004D5960" w:rsidP="00BA14FE">
      <w:pPr>
        <w:widowControl w:val="0"/>
        <w:autoSpaceDE w:val="0"/>
        <w:autoSpaceDN w:val="0"/>
        <w:adjustRightInd w:val="0"/>
        <w:ind w:left="2160"/>
        <w:rPr>
          <w:rFonts w:cs="Times New Roman"/>
          <w:i/>
          <w:color w:val="000000"/>
        </w:rPr>
      </w:pPr>
      <w:r w:rsidRPr="006D597A">
        <w:rPr>
          <w:rFonts w:cs="Times New Roman"/>
          <w:i/>
          <w:color w:val="000000"/>
        </w:rPr>
        <w:t>Your full name</w:t>
      </w:r>
    </w:p>
    <w:p w14:paraId="20877C61" w14:textId="77777777" w:rsidR="004D5960" w:rsidRDefault="004D5960" w:rsidP="00BA14FE">
      <w:pPr>
        <w:widowControl w:val="0"/>
        <w:autoSpaceDE w:val="0"/>
        <w:autoSpaceDN w:val="0"/>
        <w:adjustRightInd w:val="0"/>
        <w:rPr>
          <w:rFonts w:cs="Times New Roman"/>
          <w:color w:val="000000"/>
        </w:rPr>
      </w:pPr>
    </w:p>
    <w:p w14:paraId="08BB5B60" w14:textId="3EACC263" w:rsidR="004D5960" w:rsidRPr="0056355C" w:rsidRDefault="004D5960" w:rsidP="00BA14FE">
      <w:pPr>
        <w:widowControl w:val="0"/>
        <w:autoSpaceDE w:val="0"/>
        <w:autoSpaceDN w:val="0"/>
        <w:adjustRightInd w:val="0"/>
        <w:ind w:left="1440"/>
        <w:rPr>
          <w:rFonts w:cs="Times New Roman"/>
          <w:color w:val="000000"/>
        </w:rPr>
      </w:pPr>
      <w:r>
        <w:rPr>
          <w:rFonts w:cs="Times New Roman"/>
          <w:color w:val="000000"/>
        </w:rPr>
        <w:t>A word of caution: I will do my</w:t>
      </w:r>
      <w:r w:rsidRPr="0056355C">
        <w:rPr>
          <w:rFonts w:cs="Times New Roman"/>
          <w:color w:val="000000"/>
        </w:rPr>
        <w:t xml:space="preserve"> best to reply within 48 hours. Depending on the nature (and popularity) of</w:t>
      </w:r>
      <w:r>
        <w:rPr>
          <w:rFonts w:cs="Times New Roman"/>
          <w:color w:val="000000"/>
        </w:rPr>
        <w:t xml:space="preserve"> </w:t>
      </w:r>
      <w:r w:rsidRPr="0056355C">
        <w:rPr>
          <w:rFonts w:cs="Times New Roman"/>
          <w:color w:val="000000"/>
        </w:rPr>
        <w:t xml:space="preserve">your question, my answer may be direct OR posted as a general class </w:t>
      </w:r>
      <w:r>
        <w:rPr>
          <w:rFonts w:cs="Times New Roman"/>
          <w:color w:val="000000"/>
        </w:rPr>
        <w:t>announcement on Brightspace</w:t>
      </w:r>
      <w:r w:rsidRPr="0056355C">
        <w:rPr>
          <w:rFonts w:cs="Times New Roman"/>
          <w:color w:val="000000"/>
        </w:rPr>
        <w:t>. Please hold off on resending</w:t>
      </w:r>
      <w:r>
        <w:rPr>
          <w:rFonts w:cs="Times New Roman"/>
          <w:color w:val="000000"/>
        </w:rPr>
        <w:t xml:space="preserve"> </w:t>
      </w:r>
      <w:r w:rsidRPr="0056355C">
        <w:rPr>
          <w:rFonts w:cs="Times New Roman"/>
          <w:color w:val="000000"/>
        </w:rPr>
        <w:t>a message until 48 hours have passed.</w:t>
      </w:r>
      <w:r w:rsidR="00124800">
        <w:rPr>
          <w:rFonts w:cs="Times New Roman"/>
          <w:color w:val="000000"/>
        </w:rPr>
        <w:t xml:space="preserve"> </w:t>
      </w:r>
      <w:r w:rsidR="00124800" w:rsidRPr="00124800">
        <w:rPr>
          <w:rFonts w:cs="Times New Roman"/>
          <w:color w:val="000000"/>
        </w:rPr>
        <w:t>Finally, I may not respond to emails between the hours of</w:t>
      </w:r>
      <w:r w:rsidR="00124800">
        <w:rPr>
          <w:rFonts w:cs="Times New Roman"/>
          <w:color w:val="000000"/>
        </w:rPr>
        <w:t xml:space="preserve"> </w:t>
      </w:r>
      <w:r w:rsidR="00124800" w:rsidRPr="00124800">
        <w:rPr>
          <w:rFonts w:cs="Times New Roman"/>
          <w:color w:val="000000"/>
        </w:rPr>
        <w:t>8</w:t>
      </w:r>
      <w:r w:rsidR="00124800">
        <w:rPr>
          <w:rFonts w:cs="Times New Roman"/>
          <w:color w:val="000000"/>
        </w:rPr>
        <w:t xml:space="preserve"> PM</w:t>
      </w:r>
      <w:r w:rsidR="00124800" w:rsidRPr="00124800">
        <w:rPr>
          <w:rFonts w:cs="Times New Roman"/>
          <w:color w:val="000000"/>
        </w:rPr>
        <w:t xml:space="preserve"> and 8</w:t>
      </w:r>
      <w:r w:rsidR="00124800">
        <w:rPr>
          <w:rFonts w:cs="Times New Roman"/>
          <w:color w:val="000000"/>
        </w:rPr>
        <w:t xml:space="preserve"> AM</w:t>
      </w:r>
      <w:r w:rsidR="00B90F87">
        <w:rPr>
          <w:rFonts w:cs="Times New Roman"/>
          <w:color w:val="000000"/>
        </w:rPr>
        <w:t xml:space="preserve"> or at any hour on the weekends</w:t>
      </w:r>
      <w:r w:rsidR="00124800">
        <w:rPr>
          <w:rFonts w:cs="Times New Roman"/>
          <w:color w:val="000000"/>
        </w:rPr>
        <w:t>,</w:t>
      </w:r>
      <w:r w:rsidR="00124800" w:rsidRPr="00124800">
        <w:rPr>
          <w:rFonts w:cs="Times New Roman"/>
          <w:color w:val="000000"/>
        </w:rPr>
        <w:t xml:space="preserve"> so please keep this in mind when deciding whether to resend the message.</w:t>
      </w:r>
    </w:p>
    <w:p w14:paraId="496154BE" w14:textId="3A835255" w:rsidR="00923B96" w:rsidRDefault="004D5960" w:rsidP="00BA14FE">
      <w:pPr>
        <w:pStyle w:val="ListParagraph"/>
        <w:widowControl w:val="0"/>
        <w:numPr>
          <w:ilvl w:val="1"/>
          <w:numId w:val="17"/>
        </w:numPr>
        <w:autoSpaceDE w:val="0"/>
        <w:autoSpaceDN w:val="0"/>
        <w:adjustRightInd w:val="0"/>
        <w:rPr>
          <w:rFonts w:cs="Times New Roman"/>
        </w:rPr>
      </w:pPr>
      <w:r>
        <w:rPr>
          <w:rFonts w:cs="Times New Roman"/>
          <w:b/>
        </w:rPr>
        <w:t>OFFICE HOURS</w:t>
      </w:r>
      <w:r w:rsidR="00BB43CD" w:rsidRPr="00923B96">
        <w:rPr>
          <w:rFonts w:cs="Times New Roman"/>
        </w:rPr>
        <w:t xml:space="preserve">: </w:t>
      </w:r>
      <w:r w:rsidR="00CD23C3">
        <w:rPr>
          <w:rFonts w:cs="Times New Roman"/>
        </w:rPr>
        <w:t xml:space="preserve">As you may note from the first page of this syllabus, I will be in my office a lot. I </w:t>
      </w:r>
      <w:r w:rsidR="00E64751">
        <w:rPr>
          <w:rFonts w:cs="Times New Roman"/>
        </w:rPr>
        <w:t>have</w:t>
      </w:r>
      <w:r w:rsidR="00CD23C3">
        <w:rPr>
          <w:rFonts w:cs="Times New Roman"/>
        </w:rPr>
        <w:t xml:space="preserve"> an </w:t>
      </w:r>
      <w:r w:rsidR="00CD23C3" w:rsidRPr="00E64751">
        <w:rPr>
          <w:rFonts w:cs="Times New Roman"/>
          <w:u w:val="single"/>
        </w:rPr>
        <w:t>open-door policy</w:t>
      </w:r>
      <w:r w:rsidR="00CD23C3">
        <w:rPr>
          <w:rFonts w:cs="Times New Roman"/>
        </w:rPr>
        <w:t>: stop by whenever within the time frames and I will be happy to chat.</w:t>
      </w:r>
      <w:r w:rsidR="00E64751">
        <w:rPr>
          <w:rFonts w:cs="Times New Roman"/>
        </w:rPr>
        <w:t xml:space="preserve"> Additionally, if my door is open during the day and it’s not one of the above time frames, I am available. If my door is closed, but you know I’m here, then you should come back.</w:t>
      </w:r>
      <w:r w:rsidR="00CD23C3">
        <w:rPr>
          <w:rFonts w:cs="Times New Roman"/>
        </w:rPr>
        <w:t xml:space="preserve"> You can check my website for these times rather than emailing me to ask me if I’ll be there.</w:t>
      </w:r>
      <w:r>
        <w:rPr>
          <w:rFonts w:cs="Times New Roman"/>
        </w:rPr>
        <w:t xml:space="preserve"> You might want to email me to let me know you’re coming, but walk-ins are welcome. I will specify whether there are circumstances that will cut into my office time as needed.</w:t>
      </w:r>
    </w:p>
    <w:p w14:paraId="5AFA60CB" w14:textId="44243AE5" w:rsidR="008D40DF" w:rsidRDefault="008D40DF" w:rsidP="008D40DF">
      <w:pPr>
        <w:pStyle w:val="ListParagraph"/>
        <w:widowControl w:val="0"/>
        <w:numPr>
          <w:ilvl w:val="2"/>
          <w:numId w:val="17"/>
        </w:numPr>
        <w:autoSpaceDE w:val="0"/>
        <w:autoSpaceDN w:val="0"/>
        <w:adjustRightInd w:val="0"/>
        <w:rPr>
          <w:rFonts w:cs="Times New Roman"/>
        </w:rPr>
      </w:pPr>
      <w:r>
        <w:rPr>
          <w:rFonts w:cs="Times New Roman"/>
          <w:b/>
        </w:rPr>
        <w:t>A</w:t>
      </w:r>
      <w:r w:rsidR="006511F1">
        <w:rPr>
          <w:rFonts w:cs="Times New Roman"/>
          <w:b/>
        </w:rPr>
        <w:t>N IMPORTANT</w:t>
      </w:r>
      <w:r>
        <w:rPr>
          <w:rFonts w:cs="Times New Roman"/>
          <w:b/>
        </w:rPr>
        <w:t xml:space="preserve"> NOTE ON OFFICE HOURS</w:t>
      </w:r>
      <w:r w:rsidRPr="008D40DF">
        <w:rPr>
          <w:rFonts w:cs="Times New Roman"/>
        </w:rPr>
        <w:t>:</w:t>
      </w:r>
      <w:r>
        <w:rPr>
          <w:rFonts w:cs="Times New Roman"/>
        </w:rPr>
        <w:t xml:space="preserve"> In case you’re not aware, office hours are a chance for you to get help on </w:t>
      </w:r>
      <w:r w:rsidR="006511F1">
        <w:rPr>
          <w:rFonts w:cs="Times New Roman"/>
        </w:rPr>
        <w:t>assignment, go over material covered in class, talk about some connections between class material and your other academic or extracurricular work, and so on. They are generally student-directed, but I can help you formulate questions to ask based on my sense of your strengths and weaknesses. I STRONGLY ENCOURAGE you to take advantage of this time!</w:t>
      </w:r>
    </w:p>
    <w:p w14:paraId="3C4D5689" w14:textId="774113B0" w:rsidR="00191764" w:rsidRPr="00CC304E" w:rsidRDefault="00191764" w:rsidP="00BA14FE">
      <w:pPr>
        <w:pStyle w:val="ListParagraph"/>
        <w:widowControl w:val="0"/>
        <w:spacing w:line="276" w:lineRule="auto"/>
        <w:ind w:left="0"/>
        <w:rPr>
          <w:rFonts w:cs="Times New Roman"/>
          <w:b/>
          <w:smallCaps/>
          <w:u w:val="single"/>
        </w:rPr>
      </w:pPr>
    </w:p>
    <w:p w14:paraId="25DA9030" w14:textId="272B71F6" w:rsidR="00D136CC" w:rsidRPr="00487BC4" w:rsidRDefault="00D136CC" w:rsidP="00BA14FE">
      <w:pPr>
        <w:pStyle w:val="ListParagraph"/>
        <w:widowControl w:val="0"/>
        <w:numPr>
          <w:ilvl w:val="0"/>
          <w:numId w:val="17"/>
        </w:numPr>
        <w:autoSpaceDE w:val="0"/>
        <w:autoSpaceDN w:val="0"/>
        <w:adjustRightInd w:val="0"/>
        <w:spacing w:line="276" w:lineRule="auto"/>
        <w:ind w:right="-20"/>
        <w:rPr>
          <w:rFonts w:cs="Times New Roman"/>
          <w:b/>
          <w:smallCaps/>
        </w:rPr>
      </w:pPr>
      <w:r w:rsidRPr="00487BC4">
        <w:rPr>
          <w:rFonts w:cs="Times New Roman"/>
          <w:b/>
          <w:smallCaps/>
        </w:rPr>
        <w:t>Late Work and Make-up Policy:</w:t>
      </w:r>
    </w:p>
    <w:p w14:paraId="55A39750" w14:textId="46180F0B" w:rsidR="00D136CC" w:rsidRPr="00D136CC" w:rsidRDefault="00D136CC" w:rsidP="00BA14FE">
      <w:pPr>
        <w:pStyle w:val="ListParagraph"/>
        <w:widowControl w:val="0"/>
        <w:numPr>
          <w:ilvl w:val="1"/>
          <w:numId w:val="17"/>
        </w:numPr>
        <w:autoSpaceDE w:val="0"/>
        <w:autoSpaceDN w:val="0"/>
        <w:adjustRightInd w:val="0"/>
        <w:ind w:left="1080" w:right="-20"/>
        <w:rPr>
          <w:rFonts w:cs="Times New Roman"/>
        </w:rPr>
      </w:pPr>
      <w:r w:rsidRPr="00D136CC">
        <w:rPr>
          <w:rFonts w:cs="Times New Roman"/>
        </w:rPr>
        <w:t>If participation in university-sponsored events (e.g., athletics) or observance of a religious holiday or other sanctioned event prevents your attendance, you must contact me prior to the relevant date, and you must have any appropriate documentation. If an assignment is due on that date, arrangements must be made to complete the assignment ahead of time</w:t>
      </w:r>
      <w:r w:rsidR="009A77C0">
        <w:rPr>
          <w:rFonts w:cs="Times New Roman"/>
        </w:rPr>
        <w:t>, if possible</w:t>
      </w:r>
      <w:r w:rsidRPr="00D136CC">
        <w:rPr>
          <w:rFonts w:cs="Times New Roman"/>
        </w:rPr>
        <w:t>.</w:t>
      </w:r>
    </w:p>
    <w:p w14:paraId="233A08DE" w14:textId="30B68BD0" w:rsidR="00D136CC" w:rsidRPr="006A3E3E" w:rsidRDefault="00D136CC" w:rsidP="006A3E3E">
      <w:pPr>
        <w:pStyle w:val="ListParagraph"/>
        <w:widowControl w:val="0"/>
        <w:numPr>
          <w:ilvl w:val="1"/>
          <w:numId w:val="17"/>
        </w:numPr>
        <w:autoSpaceDE w:val="0"/>
        <w:autoSpaceDN w:val="0"/>
        <w:adjustRightInd w:val="0"/>
        <w:ind w:left="1080" w:right="-20"/>
        <w:rPr>
          <w:rFonts w:cs="Times New Roman"/>
        </w:rPr>
      </w:pPr>
      <w:r w:rsidRPr="00D136CC">
        <w:rPr>
          <w:rFonts w:cs="Times New Roman"/>
        </w:rPr>
        <w:t xml:space="preserve">Unless otherwise stated, all assignments are due at the beginning of class (unless otherwise </w:t>
      </w:r>
      <w:r w:rsidR="008949D5">
        <w:rPr>
          <w:rFonts w:cs="Times New Roman"/>
        </w:rPr>
        <w:t>noted for electronic assignment submissions</w:t>
      </w:r>
      <w:r w:rsidRPr="00D136CC">
        <w:rPr>
          <w:rFonts w:cs="Times New Roman"/>
        </w:rPr>
        <w:t>). Late assignments will only be accepted in the case of extraordinary circumstances and appropriate documentation, and may involve point</w:t>
      </w:r>
      <w:r>
        <w:rPr>
          <w:rFonts w:cs="Times New Roman"/>
        </w:rPr>
        <w:t>/percentage</w:t>
      </w:r>
      <w:r w:rsidRPr="00D136CC">
        <w:rPr>
          <w:rFonts w:cs="Times New Roman"/>
        </w:rPr>
        <w:t xml:space="preserve"> deductions</w:t>
      </w:r>
      <w:r w:rsidR="008949D5">
        <w:rPr>
          <w:rFonts w:cs="Times New Roman"/>
        </w:rPr>
        <w:t xml:space="preserve"> (standard penalty is 10%/24-hr period)</w:t>
      </w:r>
      <w:r w:rsidRPr="00D136CC">
        <w:rPr>
          <w:rFonts w:cs="Times New Roman"/>
        </w:rPr>
        <w:t>. Please alert me to these extraordinary circum</w:t>
      </w:r>
      <w:r>
        <w:rPr>
          <w:rFonts w:cs="Times New Roman"/>
        </w:rPr>
        <w:t>stances by email within 24</w:t>
      </w:r>
      <w:r w:rsidRPr="00D136CC">
        <w:rPr>
          <w:rFonts w:cs="Times New Roman"/>
        </w:rPr>
        <w:t xml:space="preserve"> hours of the missed class, and we will set up a time to discuss these on a case-by-case basis.</w:t>
      </w:r>
    </w:p>
    <w:p w14:paraId="473ADE1B" w14:textId="4670884C" w:rsidR="00D136CC" w:rsidRPr="00D136CC" w:rsidRDefault="00D136CC" w:rsidP="00BA14FE">
      <w:pPr>
        <w:pStyle w:val="ListParagraph"/>
        <w:widowControl w:val="0"/>
        <w:numPr>
          <w:ilvl w:val="1"/>
          <w:numId w:val="17"/>
        </w:numPr>
        <w:autoSpaceDE w:val="0"/>
        <w:autoSpaceDN w:val="0"/>
        <w:adjustRightInd w:val="0"/>
        <w:ind w:left="1080" w:right="-20"/>
        <w:rPr>
          <w:rFonts w:cs="Times New Roman"/>
        </w:rPr>
      </w:pPr>
      <w:r w:rsidRPr="00D136CC">
        <w:rPr>
          <w:rFonts w:cs="Times New Roman"/>
        </w:rPr>
        <w:t xml:space="preserve">Without appropriate circumstances and documentation, early </w:t>
      </w:r>
      <w:r>
        <w:rPr>
          <w:rFonts w:cs="Times New Roman"/>
        </w:rPr>
        <w:t xml:space="preserve">Quizzes </w:t>
      </w:r>
      <w:r w:rsidRPr="00D136CC">
        <w:rPr>
          <w:rFonts w:cs="Times New Roman"/>
        </w:rPr>
        <w:t xml:space="preserve">or </w:t>
      </w:r>
      <w:r>
        <w:rPr>
          <w:rFonts w:cs="Times New Roman"/>
        </w:rPr>
        <w:t>Quiz</w:t>
      </w:r>
      <w:r w:rsidRPr="00D136CC">
        <w:rPr>
          <w:rFonts w:cs="Times New Roman"/>
        </w:rPr>
        <w:t xml:space="preserve"> make-ups will not be</w:t>
      </w:r>
      <w:r>
        <w:rPr>
          <w:rFonts w:cs="Times New Roman"/>
        </w:rPr>
        <w:t xml:space="preserve"> </w:t>
      </w:r>
      <w:r w:rsidRPr="00D136CC">
        <w:rPr>
          <w:rFonts w:cs="Times New Roman"/>
        </w:rPr>
        <w:lastRenderedPageBreak/>
        <w:t>granted.</w:t>
      </w:r>
    </w:p>
    <w:p w14:paraId="6B44D38A" w14:textId="5AB53E49" w:rsidR="008949D5" w:rsidRDefault="00EE4C12" w:rsidP="00BA14FE">
      <w:pPr>
        <w:pStyle w:val="ListParagraph"/>
        <w:widowControl w:val="0"/>
        <w:numPr>
          <w:ilvl w:val="1"/>
          <w:numId w:val="17"/>
        </w:numPr>
        <w:autoSpaceDE w:val="0"/>
        <w:autoSpaceDN w:val="0"/>
        <w:adjustRightInd w:val="0"/>
        <w:ind w:left="1080" w:right="-20"/>
        <w:rPr>
          <w:rFonts w:cs="Times New Roman"/>
        </w:rPr>
      </w:pPr>
      <w:r>
        <w:rPr>
          <w:rFonts w:cs="Times New Roman"/>
          <w:b/>
        </w:rPr>
        <w:t>BENEFIT OF DOU</w:t>
      </w:r>
      <w:r w:rsidR="008949D5" w:rsidRPr="008949D5">
        <w:rPr>
          <w:rFonts w:cs="Times New Roman"/>
          <w:b/>
        </w:rPr>
        <w:t>BT POLICY</w:t>
      </w:r>
      <w:r w:rsidR="008949D5">
        <w:rPr>
          <w:rFonts w:cs="Times New Roman"/>
        </w:rPr>
        <w:t xml:space="preserve">: </w:t>
      </w:r>
      <w:r w:rsidR="00D136CC" w:rsidRPr="00D136CC">
        <w:rPr>
          <w:rFonts w:cs="Times New Roman"/>
        </w:rPr>
        <w:t>However, I recognize that sometimes life happens; therefore, I have built some flexibility into the</w:t>
      </w:r>
      <w:r w:rsidR="00D136CC">
        <w:rPr>
          <w:rFonts w:cs="Times New Roman"/>
        </w:rPr>
        <w:t xml:space="preserve"> </w:t>
      </w:r>
      <w:r w:rsidR="00D136CC" w:rsidRPr="00D136CC">
        <w:rPr>
          <w:rFonts w:cs="Times New Roman"/>
        </w:rPr>
        <w:t>course to allow for illness, o</w:t>
      </w:r>
      <w:r w:rsidR="008949D5">
        <w:rPr>
          <w:rFonts w:cs="Times New Roman"/>
        </w:rPr>
        <w:t>ther obligations, and bad days.</w:t>
      </w:r>
    </w:p>
    <w:p w14:paraId="2E9760DF" w14:textId="5095FD1F" w:rsidR="008949D5" w:rsidRDefault="00D136CC" w:rsidP="008949D5">
      <w:pPr>
        <w:pStyle w:val="ListParagraph"/>
        <w:widowControl w:val="0"/>
        <w:numPr>
          <w:ilvl w:val="2"/>
          <w:numId w:val="17"/>
        </w:numPr>
        <w:autoSpaceDE w:val="0"/>
        <w:autoSpaceDN w:val="0"/>
        <w:adjustRightInd w:val="0"/>
        <w:ind w:right="-20"/>
        <w:rPr>
          <w:rFonts w:cs="Times New Roman"/>
        </w:rPr>
      </w:pPr>
      <w:r>
        <w:rPr>
          <w:rFonts w:cs="Times New Roman"/>
        </w:rPr>
        <w:t>First, on Quizzes, extra credit will be offered from one Quiz to the next if there is a 10% improvement. For example, if Quiz 1 receives a 60%, a 70% or higher on Quiz 2 will result in an additional percentage increase</w:t>
      </w:r>
      <w:r w:rsidR="00487BC4">
        <w:rPr>
          <w:rFonts w:cs="Times New Roman"/>
        </w:rPr>
        <w:t xml:space="preserve"> of extra credit. If you miss a Quiz AND notified me appropriately, and cannot make-up the Quiz prior to the next Quiz, I will count your next Quiz score twic</w:t>
      </w:r>
      <w:r w:rsidR="008949D5">
        <w:rPr>
          <w:rFonts w:cs="Times New Roman"/>
        </w:rPr>
        <w:t>e (so no zeroes are given out).</w:t>
      </w:r>
    </w:p>
    <w:p w14:paraId="251C5DEA" w14:textId="4CB7F00C" w:rsidR="00B90F87" w:rsidRDefault="00B90F87" w:rsidP="008949D5">
      <w:pPr>
        <w:pStyle w:val="ListParagraph"/>
        <w:widowControl w:val="0"/>
        <w:numPr>
          <w:ilvl w:val="2"/>
          <w:numId w:val="17"/>
        </w:numPr>
        <w:autoSpaceDE w:val="0"/>
        <w:autoSpaceDN w:val="0"/>
        <w:adjustRightInd w:val="0"/>
        <w:ind w:right="-20"/>
        <w:rPr>
          <w:rFonts w:cs="Times New Roman"/>
        </w:rPr>
      </w:pPr>
      <w:r>
        <w:rPr>
          <w:rFonts w:cs="Times New Roman"/>
        </w:rPr>
        <w:t>Second, on Quizzes, if you fail to make-up a Quiz and the next Quiz occurs, you will be given previous Quiz score rather than a 0. This is a rare occurrence as I make every effort to have you take a make-up Quiz. This isn’t a gift, either; this usually results in a poor grade moving forward. For example, if you miss Quiz 2 and fail to make it up before Quiz 3</w:t>
      </w:r>
      <w:r w:rsidR="00E264B7">
        <w:rPr>
          <w:rFonts w:cs="Times New Roman"/>
        </w:rPr>
        <w:t>, Quiz 2 will be given the score you received on Quiz 1.</w:t>
      </w:r>
    </w:p>
    <w:p w14:paraId="6F9C3BAF" w14:textId="78D098B1" w:rsidR="00D136CC" w:rsidRDefault="00E264B7" w:rsidP="008949D5">
      <w:pPr>
        <w:pStyle w:val="ListParagraph"/>
        <w:widowControl w:val="0"/>
        <w:numPr>
          <w:ilvl w:val="2"/>
          <w:numId w:val="17"/>
        </w:numPr>
        <w:autoSpaceDE w:val="0"/>
        <w:autoSpaceDN w:val="0"/>
        <w:adjustRightInd w:val="0"/>
        <w:ind w:right="-20"/>
        <w:rPr>
          <w:rFonts w:cs="Times New Roman"/>
        </w:rPr>
      </w:pPr>
      <w:r>
        <w:rPr>
          <w:rFonts w:cs="Times New Roman"/>
        </w:rPr>
        <w:t>Finally</w:t>
      </w:r>
      <w:r w:rsidR="00487BC4">
        <w:rPr>
          <w:rFonts w:cs="Times New Roman"/>
        </w:rPr>
        <w:t>, your lowest Participation assignment</w:t>
      </w:r>
      <w:r w:rsidR="00C376B0">
        <w:rPr>
          <w:rFonts w:cs="Times New Roman"/>
        </w:rPr>
        <w:t xml:space="preserve"> and </w:t>
      </w:r>
      <w:r w:rsidR="00EE58A5">
        <w:rPr>
          <w:rFonts w:cs="Times New Roman"/>
        </w:rPr>
        <w:t xml:space="preserve">Claims assignment </w:t>
      </w:r>
      <w:r w:rsidR="00487BC4">
        <w:rPr>
          <w:rFonts w:cs="Times New Roman"/>
        </w:rPr>
        <w:t>will be dropped from your final category computation. You will not be able to make these up—they are dropped for whatever reason you missed, no questions asked!</w:t>
      </w:r>
    </w:p>
    <w:p w14:paraId="1DEA2B63" w14:textId="77777777" w:rsidR="00D136CC" w:rsidRPr="00D136CC" w:rsidRDefault="00D136CC" w:rsidP="00BA14FE">
      <w:pPr>
        <w:widowControl w:val="0"/>
        <w:autoSpaceDE w:val="0"/>
        <w:autoSpaceDN w:val="0"/>
        <w:adjustRightInd w:val="0"/>
        <w:ind w:right="-20"/>
        <w:rPr>
          <w:rFonts w:cs="Times New Roman"/>
        </w:rPr>
      </w:pPr>
    </w:p>
    <w:p w14:paraId="7DFD9351" w14:textId="77777777" w:rsidR="00191764" w:rsidRPr="00407C06" w:rsidRDefault="00191764" w:rsidP="00BA14FE">
      <w:pPr>
        <w:pStyle w:val="ListParagraph"/>
        <w:widowControl w:val="0"/>
        <w:numPr>
          <w:ilvl w:val="0"/>
          <w:numId w:val="17"/>
        </w:numPr>
        <w:autoSpaceDE w:val="0"/>
        <w:autoSpaceDN w:val="0"/>
        <w:adjustRightInd w:val="0"/>
        <w:spacing w:line="276" w:lineRule="auto"/>
        <w:ind w:right="-20"/>
        <w:rPr>
          <w:rFonts w:cs="Times New Roman"/>
          <w:b/>
          <w:sz w:val="22"/>
          <w:szCs w:val="22"/>
        </w:rPr>
      </w:pPr>
      <w:r w:rsidRPr="00407C06">
        <w:rPr>
          <w:rFonts w:cs="Times New Roman"/>
          <w:b/>
          <w:smallCaps/>
        </w:rPr>
        <w:t>Grade Dispute Policy</w:t>
      </w:r>
      <w:r w:rsidRPr="00407C06">
        <w:rPr>
          <w:rFonts w:cs="Times New Roman"/>
          <w:b/>
        </w:rPr>
        <w:t xml:space="preserve">: </w:t>
      </w:r>
    </w:p>
    <w:p w14:paraId="04098A8F" w14:textId="3E5F97CB" w:rsidR="00191764" w:rsidRPr="00191764" w:rsidRDefault="00191764" w:rsidP="00BA14FE">
      <w:pPr>
        <w:pStyle w:val="ListParagraph"/>
        <w:widowControl w:val="0"/>
        <w:numPr>
          <w:ilvl w:val="0"/>
          <w:numId w:val="18"/>
        </w:numPr>
        <w:autoSpaceDE w:val="0"/>
        <w:autoSpaceDN w:val="0"/>
        <w:adjustRightInd w:val="0"/>
        <w:ind w:left="1080" w:right="-20"/>
        <w:rPr>
          <w:rFonts w:cs="Times New Roman"/>
          <w:bCs/>
        </w:rPr>
      </w:pPr>
      <w:r w:rsidRPr="00191764">
        <w:rPr>
          <w:rFonts w:cs="Times New Roman"/>
          <w:spacing w:val="-4"/>
        </w:rPr>
        <w:t>I</w:t>
      </w:r>
      <w:r w:rsidRPr="00191764">
        <w:rPr>
          <w:rFonts w:cs="Times New Roman"/>
        </w:rPr>
        <w:t>f</w:t>
      </w:r>
      <w:r w:rsidRPr="00191764">
        <w:rPr>
          <w:rFonts w:cs="Times New Roman"/>
          <w:spacing w:val="4"/>
        </w:rPr>
        <w:t xml:space="preserve"> </w:t>
      </w:r>
      <w:r w:rsidRPr="00191764">
        <w:rPr>
          <w:rFonts w:cs="Times New Roman"/>
          <w:spacing w:val="-2"/>
        </w:rPr>
        <w:t>y</w:t>
      </w:r>
      <w:r w:rsidRPr="00191764">
        <w:rPr>
          <w:rFonts w:cs="Times New Roman"/>
        </w:rPr>
        <w:t>ou d</w:t>
      </w:r>
      <w:r w:rsidRPr="00191764">
        <w:rPr>
          <w:rFonts w:cs="Times New Roman"/>
          <w:spacing w:val="1"/>
        </w:rPr>
        <w:t>i</w:t>
      </w:r>
      <w:r w:rsidRPr="00191764">
        <w:rPr>
          <w:rFonts w:cs="Times New Roman"/>
        </w:rPr>
        <w:t>sa</w:t>
      </w:r>
      <w:r w:rsidRPr="00191764">
        <w:rPr>
          <w:rFonts w:cs="Times New Roman"/>
          <w:spacing w:val="-2"/>
        </w:rPr>
        <w:t>g</w:t>
      </w:r>
      <w:r w:rsidRPr="00191764">
        <w:rPr>
          <w:rFonts w:cs="Times New Roman"/>
          <w:spacing w:val="1"/>
        </w:rPr>
        <w:t>r</w:t>
      </w:r>
      <w:r w:rsidRPr="00191764">
        <w:rPr>
          <w:rFonts w:cs="Times New Roman"/>
        </w:rPr>
        <w:t>ee</w:t>
      </w:r>
      <w:r w:rsidRPr="00191764">
        <w:rPr>
          <w:rFonts w:cs="Times New Roman"/>
          <w:spacing w:val="-2"/>
        </w:rPr>
        <w:t xml:space="preserve"> </w:t>
      </w:r>
      <w:r w:rsidRPr="00191764">
        <w:rPr>
          <w:rFonts w:cs="Times New Roman"/>
        </w:rPr>
        <w:t>abo</w:t>
      </w:r>
      <w:r w:rsidRPr="00191764">
        <w:rPr>
          <w:rFonts w:cs="Times New Roman"/>
          <w:spacing w:val="-2"/>
        </w:rPr>
        <w:t>u</w:t>
      </w:r>
      <w:r w:rsidRPr="00191764">
        <w:rPr>
          <w:rFonts w:cs="Times New Roman"/>
        </w:rPr>
        <w:t>t</w:t>
      </w:r>
      <w:r w:rsidRPr="00191764">
        <w:rPr>
          <w:rFonts w:cs="Times New Roman"/>
          <w:spacing w:val="1"/>
        </w:rPr>
        <w:t xml:space="preserve"> </w:t>
      </w:r>
      <w:r w:rsidRPr="00191764">
        <w:rPr>
          <w:rFonts w:cs="Times New Roman"/>
        </w:rPr>
        <w:t>how</w:t>
      </w:r>
      <w:r w:rsidRPr="00191764">
        <w:rPr>
          <w:rFonts w:cs="Times New Roman"/>
          <w:spacing w:val="-1"/>
        </w:rPr>
        <w:t xml:space="preserve"> </w:t>
      </w:r>
      <w:r>
        <w:rPr>
          <w:rFonts w:cs="Times New Roman"/>
        </w:rPr>
        <w:t>your term paper</w:t>
      </w:r>
      <w:r w:rsidRPr="00191764">
        <w:rPr>
          <w:rFonts w:cs="Times New Roman"/>
          <w:spacing w:val="1"/>
        </w:rPr>
        <w:t xml:space="preserve"> </w:t>
      </w:r>
      <w:r w:rsidRPr="00191764">
        <w:rPr>
          <w:rFonts w:cs="Times New Roman"/>
          <w:spacing w:val="-1"/>
        </w:rPr>
        <w:t>w</w:t>
      </w:r>
      <w:r w:rsidRPr="00191764">
        <w:rPr>
          <w:rFonts w:cs="Times New Roman"/>
        </w:rPr>
        <w:t>as</w:t>
      </w:r>
      <w:r w:rsidRPr="00191764">
        <w:rPr>
          <w:rFonts w:cs="Times New Roman"/>
          <w:spacing w:val="1"/>
        </w:rPr>
        <w:t xml:space="preserve"> </w:t>
      </w:r>
      <w:r w:rsidRPr="00191764">
        <w:rPr>
          <w:rFonts w:cs="Times New Roman"/>
          <w:spacing w:val="-2"/>
        </w:rPr>
        <w:t>g</w:t>
      </w:r>
      <w:r w:rsidRPr="00191764">
        <w:rPr>
          <w:rFonts w:cs="Times New Roman"/>
          <w:spacing w:val="1"/>
        </w:rPr>
        <w:t>r</w:t>
      </w:r>
      <w:r w:rsidRPr="00191764">
        <w:rPr>
          <w:rFonts w:cs="Times New Roman"/>
        </w:rPr>
        <w:t xml:space="preserve">aded, </w:t>
      </w:r>
      <w:r w:rsidRPr="00191764">
        <w:rPr>
          <w:rFonts w:cs="Times New Roman"/>
          <w:spacing w:val="-2"/>
        </w:rPr>
        <w:t>y</w:t>
      </w:r>
      <w:r w:rsidRPr="00191764">
        <w:rPr>
          <w:rFonts w:cs="Times New Roman"/>
        </w:rPr>
        <w:t xml:space="preserve">ou </w:t>
      </w:r>
      <w:r w:rsidRPr="00191764">
        <w:rPr>
          <w:rFonts w:cs="Times New Roman"/>
          <w:spacing w:val="-4"/>
        </w:rPr>
        <w:t>m</w:t>
      </w:r>
      <w:r w:rsidRPr="00191764">
        <w:rPr>
          <w:rFonts w:cs="Times New Roman"/>
        </w:rPr>
        <w:t>ust</w:t>
      </w:r>
      <w:r w:rsidRPr="00191764">
        <w:rPr>
          <w:rFonts w:cs="Times New Roman"/>
          <w:spacing w:val="1"/>
        </w:rPr>
        <w:t xml:space="preserve"> </w:t>
      </w:r>
      <w:r w:rsidRPr="00191764">
        <w:rPr>
          <w:rFonts w:cs="Times New Roman"/>
        </w:rPr>
        <w:t>d</w:t>
      </w:r>
      <w:r w:rsidRPr="00191764">
        <w:rPr>
          <w:rFonts w:cs="Times New Roman"/>
          <w:spacing w:val="1"/>
        </w:rPr>
        <w:t>i</w:t>
      </w:r>
      <w:r w:rsidRPr="00191764">
        <w:rPr>
          <w:rFonts w:cs="Times New Roman"/>
          <w:spacing w:val="-2"/>
        </w:rPr>
        <w:t>s</w:t>
      </w:r>
      <w:r w:rsidRPr="00191764">
        <w:rPr>
          <w:rFonts w:cs="Times New Roman"/>
        </w:rPr>
        <w:t>pu</w:t>
      </w:r>
      <w:r w:rsidRPr="00191764">
        <w:rPr>
          <w:rFonts w:cs="Times New Roman"/>
          <w:spacing w:val="-1"/>
        </w:rPr>
        <w:t>t</w:t>
      </w:r>
      <w:r w:rsidRPr="00191764">
        <w:rPr>
          <w:rFonts w:cs="Times New Roman"/>
        </w:rPr>
        <w:t>e</w:t>
      </w:r>
      <w:r w:rsidRPr="00191764">
        <w:rPr>
          <w:rFonts w:cs="Times New Roman"/>
          <w:spacing w:val="1"/>
        </w:rPr>
        <w:t xml:space="preserve"> t</w:t>
      </w:r>
      <w:r w:rsidRPr="00191764">
        <w:rPr>
          <w:rFonts w:cs="Times New Roman"/>
          <w:spacing w:val="-2"/>
        </w:rPr>
        <w:t>h</w:t>
      </w:r>
      <w:r w:rsidRPr="00191764">
        <w:rPr>
          <w:rFonts w:cs="Times New Roman"/>
        </w:rPr>
        <w:t>e</w:t>
      </w:r>
      <w:r w:rsidRPr="00191764">
        <w:rPr>
          <w:rFonts w:cs="Times New Roman"/>
          <w:spacing w:val="-2"/>
        </w:rPr>
        <w:t xml:space="preserve"> </w:t>
      </w:r>
      <w:r w:rsidRPr="00191764">
        <w:rPr>
          <w:rFonts w:cs="Times New Roman"/>
          <w:spacing w:val="1"/>
        </w:rPr>
        <w:t>i</w:t>
      </w:r>
      <w:r w:rsidRPr="00191764">
        <w:rPr>
          <w:rFonts w:cs="Times New Roman"/>
        </w:rPr>
        <w:t>ss</w:t>
      </w:r>
      <w:r w:rsidRPr="00191764">
        <w:rPr>
          <w:rFonts w:cs="Times New Roman"/>
          <w:spacing w:val="-2"/>
        </w:rPr>
        <w:t>u</w:t>
      </w:r>
      <w:r w:rsidRPr="00191764">
        <w:rPr>
          <w:rFonts w:cs="Times New Roman"/>
        </w:rPr>
        <w:t>e</w:t>
      </w:r>
      <w:r w:rsidRPr="00191764">
        <w:rPr>
          <w:rFonts w:cs="Times New Roman"/>
          <w:spacing w:val="1"/>
        </w:rPr>
        <w:t xml:space="preserve"> </w:t>
      </w:r>
      <w:r w:rsidRPr="00191764">
        <w:rPr>
          <w:rFonts w:cs="Times New Roman"/>
          <w:i/>
          <w:iCs/>
          <w:spacing w:val="1"/>
        </w:rPr>
        <w:t>i</w:t>
      </w:r>
      <w:r w:rsidRPr="00191764">
        <w:rPr>
          <w:rFonts w:cs="Times New Roman"/>
          <w:i/>
          <w:iCs/>
        </w:rPr>
        <w:t>n</w:t>
      </w:r>
      <w:r w:rsidRPr="00191764">
        <w:rPr>
          <w:rFonts w:cs="Times New Roman"/>
          <w:i/>
          <w:iCs/>
          <w:spacing w:val="-2"/>
        </w:rPr>
        <w:t xml:space="preserve"> </w:t>
      </w:r>
      <w:r w:rsidRPr="00191764">
        <w:rPr>
          <w:rFonts w:cs="Times New Roman"/>
          <w:i/>
          <w:iCs/>
          <w:spacing w:val="-1"/>
        </w:rPr>
        <w:t>w</w:t>
      </w:r>
      <w:r w:rsidRPr="00191764">
        <w:rPr>
          <w:rFonts w:cs="Times New Roman"/>
          <w:i/>
          <w:iCs/>
        </w:rPr>
        <w:t>r</w:t>
      </w:r>
      <w:r w:rsidRPr="00191764">
        <w:rPr>
          <w:rFonts w:cs="Times New Roman"/>
          <w:i/>
          <w:iCs/>
          <w:spacing w:val="-1"/>
        </w:rPr>
        <w:t>i</w:t>
      </w:r>
      <w:r w:rsidRPr="00191764">
        <w:rPr>
          <w:rFonts w:cs="Times New Roman"/>
          <w:i/>
          <w:iCs/>
          <w:spacing w:val="1"/>
        </w:rPr>
        <w:t>ti</w:t>
      </w:r>
      <w:r w:rsidRPr="00191764">
        <w:rPr>
          <w:rFonts w:cs="Times New Roman"/>
          <w:i/>
          <w:iCs/>
          <w:spacing w:val="-2"/>
        </w:rPr>
        <w:t>n</w:t>
      </w:r>
      <w:r w:rsidRPr="00191764">
        <w:rPr>
          <w:rFonts w:cs="Times New Roman"/>
          <w:i/>
          <w:iCs/>
        </w:rPr>
        <w:t>g</w:t>
      </w:r>
      <w:r w:rsidRPr="00191764">
        <w:rPr>
          <w:rFonts w:cs="Times New Roman"/>
        </w:rPr>
        <w:t xml:space="preserve"> </w:t>
      </w:r>
      <w:r w:rsidRPr="00191764">
        <w:rPr>
          <w:rFonts w:cs="Times New Roman"/>
          <w:spacing w:val="1"/>
        </w:rPr>
        <w:t>(</w:t>
      </w:r>
      <w:r w:rsidRPr="00191764">
        <w:rPr>
          <w:rFonts w:cs="Times New Roman"/>
        </w:rPr>
        <w:t>not</w:t>
      </w:r>
      <w:r w:rsidRPr="00191764">
        <w:rPr>
          <w:rFonts w:cs="Times New Roman"/>
          <w:spacing w:val="-1"/>
        </w:rPr>
        <w:t xml:space="preserve"> </w:t>
      </w:r>
      <w:r w:rsidRPr="00191764">
        <w:rPr>
          <w:rFonts w:cs="Times New Roman"/>
        </w:rPr>
        <w:t>e</w:t>
      </w:r>
      <w:r w:rsidRPr="00191764">
        <w:rPr>
          <w:rFonts w:cs="Times New Roman"/>
          <w:spacing w:val="-4"/>
        </w:rPr>
        <w:t>m</w:t>
      </w:r>
      <w:r w:rsidRPr="00191764">
        <w:rPr>
          <w:rFonts w:cs="Times New Roman"/>
        </w:rPr>
        <w:t>a</w:t>
      </w:r>
      <w:r w:rsidRPr="00191764">
        <w:rPr>
          <w:rFonts w:cs="Times New Roman"/>
          <w:spacing w:val="1"/>
        </w:rPr>
        <w:t>il)</w:t>
      </w:r>
      <w:r w:rsidRPr="00191764">
        <w:rPr>
          <w:rFonts w:cs="Times New Roman"/>
        </w:rPr>
        <w:t>.</w:t>
      </w:r>
      <w:r w:rsidRPr="00191764">
        <w:rPr>
          <w:rFonts w:cs="Times New Roman"/>
          <w:spacing w:val="53"/>
        </w:rPr>
        <w:t xml:space="preserve"> </w:t>
      </w:r>
      <w:r w:rsidRPr="00191764">
        <w:rPr>
          <w:rFonts w:cs="Times New Roman"/>
        </w:rPr>
        <w:t>W</w:t>
      </w:r>
      <w:r w:rsidRPr="00191764">
        <w:rPr>
          <w:rFonts w:cs="Times New Roman"/>
          <w:spacing w:val="-2"/>
        </w:rPr>
        <w:t>r</w:t>
      </w:r>
      <w:r w:rsidRPr="00191764">
        <w:rPr>
          <w:rFonts w:cs="Times New Roman"/>
          <w:spacing w:val="-1"/>
        </w:rPr>
        <w:t>i</w:t>
      </w:r>
      <w:r w:rsidRPr="00191764">
        <w:rPr>
          <w:rFonts w:cs="Times New Roman"/>
          <w:spacing w:val="1"/>
        </w:rPr>
        <w:t>t</w:t>
      </w:r>
      <w:r w:rsidRPr="00191764">
        <w:rPr>
          <w:rFonts w:cs="Times New Roman"/>
        </w:rPr>
        <w:t>e</w:t>
      </w:r>
      <w:r w:rsidRPr="00191764">
        <w:rPr>
          <w:rFonts w:cs="Times New Roman"/>
          <w:spacing w:val="1"/>
        </w:rPr>
        <w:t xml:space="preserve"> </w:t>
      </w:r>
      <w:r w:rsidRPr="00191764">
        <w:rPr>
          <w:rFonts w:cs="Times New Roman"/>
        </w:rPr>
        <w:t>a</w:t>
      </w:r>
      <w:r w:rsidRPr="00191764">
        <w:rPr>
          <w:rFonts w:cs="Times New Roman"/>
          <w:spacing w:val="1"/>
        </w:rPr>
        <w:t xml:space="preserve"> </w:t>
      </w:r>
      <w:r w:rsidRPr="00191764">
        <w:rPr>
          <w:rFonts w:cs="Times New Roman"/>
          <w:spacing w:val="-2"/>
        </w:rPr>
        <w:t>p</w:t>
      </w:r>
      <w:r w:rsidRPr="00191764">
        <w:rPr>
          <w:rFonts w:cs="Times New Roman"/>
        </w:rPr>
        <w:t>a</w:t>
      </w:r>
      <w:r w:rsidRPr="00191764">
        <w:rPr>
          <w:rFonts w:cs="Times New Roman"/>
          <w:spacing w:val="-2"/>
        </w:rPr>
        <w:t>r</w:t>
      </w:r>
      <w:r w:rsidRPr="00191764">
        <w:rPr>
          <w:rFonts w:cs="Times New Roman"/>
        </w:rPr>
        <w:t>a</w:t>
      </w:r>
      <w:r w:rsidRPr="00191764">
        <w:rPr>
          <w:rFonts w:cs="Times New Roman"/>
          <w:spacing w:val="-2"/>
        </w:rPr>
        <w:t>g</w:t>
      </w:r>
      <w:r w:rsidRPr="00191764">
        <w:rPr>
          <w:rFonts w:cs="Times New Roman"/>
          <w:spacing w:val="1"/>
        </w:rPr>
        <w:t>r</w:t>
      </w:r>
      <w:r w:rsidRPr="00191764">
        <w:rPr>
          <w:rFonts w:cs="Times New Roman"/>
        </w:rPr>
        <w:t>aph ab</w:t>
      </w:r>
      <w:r w:rsidRPr="00191764">
        <w:rPr>
          <w:rFonts w:cs="Times New Roman"/>
          <w:spacing w:val="-2"/>
        </w:rPr>
        <w:t>o</w:t>
      </w:r>
      <w:r w:rsidRPr="00191764">
        <w:rPr>
          <w:rFonts w:cs="Times New Roman"/>
        </w:rPr>
        <w:t>ut</w:t>
      </w:r>
      <w:r w:rsidRPr="00191764">
        <w:rPr>
          <w:rFonts w:cs="Times New Roman"/>
          <w:spacing w:val="1"/>
        </w:rPr>
        <w:t xml:space="preserve"> </w:t>
      </w:r>
      <w:r w:rsidRPr="00191764">
        <w:rPr>
          <w:rFonts w:cs="Times New Roman"/>
          <w:spacing w:val="-1"/>
        </w:rPr>
        <w:t>w</w:t>
      </w:r>
      <w:r w:rsidRPr="00191764">
        <w:rPr>
          <w:rFonts w:cs="Times New Roman"/>
        </w:rPr>
        <w:t>hy</w:t>
      </w:r>
      <w:r w:rsidRPr="00191764">
        <w:rPr>
          <w:rFonts w:cs="Times New Roman"/>
          <w:spacing w:val="-2"/>
        </w:rPr>
        <w:t xml:space="preserve"> y</w:t>
      </w:r>
      <w:r w:rsidRPr="00191764">
        <w:rPr>
          <w:rFonts w:cs="Times New Roman"/>
        </w:rPr>
        <w:t xml:space="preserve">ou </w:t>
      </w:r>
      <w:r w:rsidRPr="00191764">
        <w:rPr>
          <w:rFonts w:cs="Times New Roman"/>
          <w:spacing w:val="1"/>
        </w:rPr>
        <w:t>t</w:t>
      </w:r>
      <w:r w:rsidRPr="00191764">
        <w:rPr>
          <w:rFonts w:cs="Times New Roman"/>
        </w:rPr>
        <w:t>h</w:t>
      </w:r>
      <w:r w:rsidRPr="00191764">
        <w:rPr>
          <w:rFonts w:cs="Times New Roman"/>
          <w:spacing w:val="1"/>
        </w:rPr>
        <w:t>i</w:t>
      </w:r>
      <w:r w:rsidRPr="00191764">
        <w:rPr>
          <w:rFonts w:cs="Times New Roman"/>
        </w:rPr>
        <w:t>nk</w:t>
      </w:r>
      <w:r w:rsidRPr="00191764">
        <w:rPr>
          <w:rFonts w:cs="Times New Roman"/>
          <w:spacing w:val="-2"/>
        </w:rPr>
        <w:t xml:space="preserve"> y</w:t>
      </w:r>
      <w:r w:rsidRPr="00191764">
        <w:rPr>
          <w:rFonts w:cs="Times New Roman"/>
        </w:rPr>
        <w:t>our</w:t>
      </w:r>
      <w:r w:rsidRPr="00191764">
        <w:rPr>
          <w:rFonts w:cs="Times New Roman"/>
          <w:spacing w:val="1"/>
        </w:rPr>
        <w:t xml:space="preserve"> </w:t>
      </w:r>
      <w:r>
        <w:rPr>
          <w:rFonts w:cs="Times New Roman"/>
        </w:rPr>
        <w:t xml:space="preserve">attempt </w:t>
      </w:r>
      <w:r w:rsidRPr="00191764">
        <w:rPr>
          <w:rFonts w:cs="Times New Roman"/>
          <w:spacing w:val="-1"/>
        </w:rPr>
        <w:t>w</w:t>
      </w:r>
      <w:r w:rsidRPr="00191764">
        <w:rPr>
          <w:rFonts w:cs="Times New Roman"/>
          <w:spacing w:val="-2"/>
        </w:rPr>
        <w:t>a</w:t>
      </w:r>
      <w:r w:rsidRPr="00191764">
        <w:rPr>
          <w:rFonts w:cs="Times New Roman"/>
        </w:rPr>
        <w:t>s</w:t>
      </w:r>
      <w:r w:rsidRPr="00191764">
        <w:rPr>
          <w:rFonts w:cs="Times New Roman"/>
          <w:spacing w:val="1"/>
        </w:rPr>
        <w:t xml:space="preserve"> </w:t>
      </w:r>
      <w:r w:rsidRPr="00191764">
        <w:rPr>
          <w:rFonts w:cs="Times New Roman"/>
        </w:rPr>
        <w:t>c</w:t>
      </w:r>
      <w:r w:rsidRPr="00191764">
        <w:rPr>
          <w:rFonts w:cs="Times New Roman"/>
          <w:spacing w:val="-2"/>
        </w:rPr>
        <w:t>o</w:t>
      </w:r>
      <w:r w:rsidRPr="00191764">
        <w:rPr>
          <w:rFonts w:cs="Times New Roman"/>
          <w:spacing w:val="1"/>
        </w:rPr>
        <w:t>r</w:t>
      </w:r>
      <w:r w:rsidRPr="00191764">
        <w:rPr>
          <w:rFonts w:cs="Times New Roman"/>
          <w:spacing w:val="-2"/>
        </w:rPr>
        <w:t>r</w:t>
      </w:r>
      <w:r w:rsidRPr="00191764">
        <w:rPr>
          <w:rFonts w:cs="Times New Roman"/>
        </w:rPr>
        <w:t>ec</w:t>
      </w:r>
      <w:r w:rsidRPr="00191764">
        <w:rPr>
          <w:rFonts w:cs="Times New Roman"/>
          <w:spacing w:val="-2"/>
        </w:rPr>
        <w:t>t</w:t>
      </w:r>
      <w:r w:rsidRPr="00191764">
        <w:rPr>
          <w:rFonts w:cs="Times New Roman"/>
          <w:spacing w:val="1"/>
        </w:rPr>
        <w:t>/</w:t>
      </w:r>
      <w:r w:rsidRPr="00191764">
        <w:rPr>
          <w:rFonts w:cs="Times New Roman"/>
        </w:rPr>
        <w:t>s</w:t>
      </w:r>
      <w:r w:rsidRPr="00191764">
        <w:rPr>
          <w:rFonts w:cs="Times New Roman"/>
          <w:spacing w:val="-2"/>
        </w:rPr>
        <w:t>u</w:t>
      </w:r>
      <w:r w:rsidRPr="00191764">
        <w:rPr>
          <w:rFonts w:cs="Times New Roman"/>
          <w:spacing w:val="1"/>
        </w:rPr>
        <w:t>f</w:t>
      </w:r>
      <w:r w:rsidRPr="00191764">
        <w:rPr>
          <w:rFonts w:cs="Times New Roman"/>
          <w:spacing w:val="-2"/>
        </w:rPr>
        <w:t>f</w:t>
      </w:r>
      <w:r w:rsidRPr="00191764">
        <w:rPr>
          <w:rFonts w:cs="Times New Roman"/>
          <w:spacing w:val="1"/>
        </w:rPr>
        <w:t>i</w:t>
      </w:r>
      <w:r w:rsidRPr="00191764">
        <w:rPr>
          <w:rFonts w:cs="Times New Roman"/>
        </w:rPr>
        <w:t>c</w:t>
      </w:r>
      <w:r w:rsidRPr="00191764">
        <w:rPr>
          <w:rFonts w:cs="Times New Roman"/>
          <w:spacing w:val="-1"/>
        </w:rPr>
        <w:t>i</w:t>
      </w:r>
      <w:r w:rsidRPr="00191764">
        <w:rPr>
          <w:rFonts w:cs="Times New Roman"/>
        </w:rPr>
        <w:t>ent</w:t>
      </w:r>
      <w:r w:rsidRPr="00191764">
        <w:rPr>
          <w:rFonts w:cs="Times New Roman"/>
          <w:spacing w:val="-2"/>
        </w:rPr>
        <w:t xml:space="preserve"> </w:t>
      </w:r>
      <w:r w:rsidRPr="00191764">
        <w:rPr>
          <w:rFonts w:cs="Times New Roman"/>
        </w:rPr>
        <w:t>and</w:t>
      </w:r>
      <w:r w:rsidRPr="00191764">
        <w:rPr>
          <w:rFonts w:cs="Times New Roman"/>
          <w:spacing w:val="-2"/>
        </w:rPr>
        <w:t xml:space="preserve"> </w:t>
      </w:r>
      <w:r w:rsidRPr="00191764">
        <w:rPr>
          <w:rFonts w:cs="Times New Roman"/>
          <w:spacing w:val="1"/>
        </w:rPr>
        <w:t>t</w:t>
      </w:r>
      <w:r w:rsidRPr="00191764">
        <w:rPr>
          <w:rFonts w:cs="Times New Roman"/>
        </w:rPr>
        <w:t>u</w:t>
      </w:r>
      <w:r w:rsidRPr="00191764">
        <w:rPr>
          <w:rFonts w:cs="Times New Roman"/>
          <w:spacing w:val="-2"/>
        </w:rPr>
        <w:t>r</w:t>
      </w:r>
      <w:r w:rsidRPr="00191764">
        <w:rPr>
          <w:rFonts w:cs="Times New Roman"/>
        </w:rPr>
        <w:t xml:space="preserve">n </w:t>
      </w:r>
      <w:r w:rsidRPr="00191764">
        <w:rPr>
          <w:rFonts w:cs="Times New Roman"/>
          <w:spacing w:val="-1"/>
        </w:rPr>
        <w:t>i</w:t>
      </w:r>
      <w:r w:rsidRPr="00191764">
        <w:rPr>
          <w:rFonts w:cs="Times New Roman"/>
        </w:rPr>
        <w:t xml:space="preserve">t </w:t>
      </w:r>
      <w:r w:rsidRPr="00191764">
        <w:rPr>
          <w:rFonts w:cs="Times New Roman"/>
          <w:spacing w:val="1"/>
        </w:rPr>
        <w:t>(</w:t>
      </w:r>
      <w:r w:rsidRPr="00191764">
        <w:rPr>
          <w:rFonts w:cs="Times New Roman"/>
          <w:spacing w:val="-1"/>
        </w:rPr>
        <w:t>w</w:t>
      </w:r>
      <w:r w:rsidRPr="00191764">
        <w:rPr>
          <w:rFonts w:cs="Times New Roman"/>
          <w:spacing w:val="1"/>
        </w:rPr>
        <w:t>it</w:t>
      </w:r>
      <w:r w:rsidRPr="00191764">
        <w:rPr>
          <w:rFonts w:cs="Times New Roman"/>
        </w:rPr>
        <w:t>h</w:t>
      </w:r>
      <w:r w:rsidRPr="00191764">
        <w:rPr>
          <w:rFonts w:cs="Times New Roman"/>
          <w:spacing w:val="-2"/>
        </w:rPr>
        <w:t xml:space="preserve"> </w:t>
      </w:r>
      <w:r w:rsidRPr="00191764">
        <w:rPr>
          <w:rFonts w:cs="Times New Roman"/>
          <w:spacing w:val="1"/>
        </w:rPr>
        <w:t>t</w:t>
      </w:r>
      <w:r w:rsidRPr="00191764">
        <w:rPr>
          <w:rFonts w:cs="Times New Roman"/>
          <w:spacing w:val="-2"/>
        </w:rPr>
        <w:t>h</w:t>
      </w:r>
      <w:r w:rsidRPr="00191764">
        <w:rPr>
          <w:rFonts w:cs="Times New Roman"/>
        </w:rPr>
        <w:t>e</w:t>
      </w:r>
      <w:r w:rsidRPr="00191764">
        <w:rPr>
          <w:rFonts w:cs="Times New Roman"/>
          <w:spacing w:val="1"/>
        </w:rPr>
        <w:t xml:space="preserve"> </w:t>
      </w:r>
      <w:r w:rsidRPr="00191764">
        <w:rPr>
          <w:rFonts w:cs="Times New Roman"/>
        </w:rPr>
        <w:t>o</w:t>
      </w:r>
      <w:r w:rsidRPr="00191764">
        <w:rPr>
          <w:rFonts w:cs="Times New Roman"/>
          <w:spacing w:val="-2"/>
        </w:rPr>
        <w:t>r</w:t>
      </w:r>
      <w:r w:rsidRPr="00191764">
        <w:rPr>
          <w:rFonts w:cs="Times New Roman"/>
          <w:spacing w:val="1"/>
        </w:rPr>
        <w:t>i</w:t>
      </w:r>
      <w:r w:rsidRPr="00191764">
        <w:rPr>
          <w:rFonts w:cs="Times New Roman"/>
          <w:spacing w:val="-2"/>
        </w:rPr>
        <w:t>g</w:t>
      </w:r>
      <w:r w:rsidRPr="00191764">
        <w:rPr>
          <w:rFonts w:cs="Times New Roman"/>
          <w:spacing w:val="1"/>
        </w:rPr>
        <w:t>i</w:t>
      </w:r>
      <w:r w:rsidRPr="00191764">
        <w:rPr>
          <w:rFonts w:cs="Times New Roman"/>
        </w:rPr>
        <w:t>n</w:t>
      </w:r>
      <w:r w:rsidRPr="00191764">
        <w:rPr>
          <w:rFonts w:cs="Times New Roman"/>
          <w:spacing w:val="-2"/>
        </w:rPr>
        <w:t>a</w:t>
      </w:r>
      <w:r w:rsidRPr="00191764">
        <w:rPr>
          <w:rFonts w:cs="Times New Roman"/>
        </w:rPr>
        <w:t>l</w:t>
      </w:r>
      <w:r w:rsidRPr="00191764">
        <w:rPr>
          <w:rFonts w:cs="Times New Roman"/>
          <w:spacing w:val="1"/>
        </w:rPr>
        <w:t xml:space="preserve"> </w:t>
      </w:r>
      <w:r w:rsidRPr="00191764">
        <w:rPr>
          <w:rFonts w:cs="Times New Roman"/>
        </w:rPr>
        <w:t>a</w:t>
      </w:r>
      <w:r w:rsidRPr="00191764">
        <w:rPr>
          <w:rFonts w:cs="Times New Roman"/>
          <w:spacing w:val="-2"/>
        </w:rPr>
        <w:t>s</w:t>
      </w:r>
      <w:r w:rsidRPr="00191764">
        <w:rPr>
          <w:rFonts w:cs="Times New Roman"/>
        </w:rPr>
        <w:t>s</w:t>
      </w:r>
      <w:r w:rsidRPr="00191764">
        <w:rPr>
          <w:rFonts w:cs="Times New Roman"/>
          <w:spacing w:val="1"/>
        </w:rPr>
        <w:t>i</w:t>
      </w:r>
      <w:r w:rsidRPr="00191764">
        <w:rPr>
          <w:rFonts w:cs="Times New Roman"/>
          <w:spacing w:val="-2"/>
        </w:rPr>
        <w:t>g</w:t>
      </w:r>
      <w:r w:rsidRPr="00191764">
        <w:rPr>
          <w:rFonts w:cs="Times New Roman"/>
        </w:rPr>
        <w:t>n</w:t>
      </w:r>
      <w:r w:rsidRPr="00191764">
        <w:rPr>
          <w:rFonts w:cs="Times New Roman"/>
          <w:spacing w:val="-4"/>
        </w:rPr>
        <w:t>m</w:t>
      </w:r>
      <w:r w:rsidRPr="00191764">
        <w:rPr>
          <w:rFonts w:cs="Times New Roman"/>
          <w:spacing w:val="3"/>
        </w:rPr>
        <w:t>e</w:t>
      </w:r>
      <w:r w:rsidRPr="00191764">
        <w:rPr>
          <w:rFonts w:cs="Times New Roman"/>
        </w:rPr>
        <w:t>n</w:t>
      </w:r>
      <w:r w:rsidRPr="00191764">
        <w:rPr>
          <w:rFonts w:cs="Times New Roman"/>
          <w:spacing w:val="1"/>
        </w:rPr>
        <w:t>t</w:t>
      </w:r>
      <w:r w:rsidRPr="00191764">
        <w:rPr>
          <w:rFonts w:cs="Times New Roman"/>
        </w:rPr>
        <w:t>)</w:t>
      </w:r>
      <w:r w:rsidRPr="00191764">
        <w:rPr>
          <w:rFonts w:cs="Times New Roman"/>
          <w:spacing w:val="-1"/>
        </w:rPr>
        <w:t xml:space="preserve"> </w:t>
      </w:r>
      <w:r w:rsidRPr="00191764">
        <w:rPr>
          <w:rFonts w:cs="Times New Roman"/>
          <w:spacing w:val="1"/>
        </w:rPr>
        <w:t>i</w:t>
      </w:r>
      <w:r w:rsidRPr="00191764">
        <w:rPr>
          <w:rFonts w:cs="Times New Roman"/>
        </w:rPr>
        <w:t>n</w:t>
      </w:r>
      <w:r w:rsidRPr="00191764">
        <w:rPr>
          <w:rFonts w:cs="Times New Roman"/>
          <w:spacing w:val="-3"/>
        </w:rPr>
        <w:t xml:space="preserve"> </w:t>
      </w:r>
      <w:r w:rsidRPr="00191764">
        <w:rPr>
          <w:rFonts w:cs="Times New Roman"/>
          <w:spacing w:val="1"/>
        </w:rPr>
        <w:t>t</w:t>
      </w:r>
      <w:r w:rsidRPr="00191764">
        <w:rPr>
          <w:rFonts w:cs="Times New Roman"/>
        </w:rPr>
        <w:t xml:space="preserve">o </w:t>
      </w:r>
      <w:r w:rsidR="00C970F3">
        <w:rPr>
          <w:rFonts w:cs="Times New Roman"/>
          <w:spacing w:val="1"/>
        </w:rPr>
        <w:t>me</w:t>
      </w:r>
      <w:r w:rsidRPr="00191764">
        <w:rPr>
          <w:rFonts w:cs="Times New Roman"/>
          <w:spacing w:val="1"/>
        </w:rPr>
        <w:t xml:space="preserve"> </w:t>
      </w:r>
      <w:r w:rsidRPr="00191764">
        <w:rPr>
          <w:rFonts w:cs="Times New Roman"/>
        </w:rPr>
        <w:t>at</w:t>
      </w:r>
      <w:r w:rsidRPr="00191764">
        <w:rPr>
          <w:rFonts w:cs="Times New Roman"/>
          <w:spacing w:val="-1"/>
        </w:rPr>
        <w:t xml:space="preserve"> </w:t>
      </w:r>
      <w:r w:rsidRPr="00191764">
        <w:rPr>
          <w:rFonts w:cs="Times New Roman"/>
          <w:spacing w:val="1"/>
        </w:rPr>
        <w:t>t</w:t>
      </w:r>
      <w:r w:rsidRPr="00191764">
        <w:rPr>
          <w:rFonts w:cs="Times New Roman"/>
          <w:spacing w:val="-2"/>
        </w:rPr>
        <w:t>h</w:t>
      </w:r>
      <w:r w:rsidRPr="00191764">
        <w:rPr>
          <w:rFonts w:cs="Times New Roman"/>
        </w:rPr>
        <w:t>e</w:t>
      </w:r>
      <w:r w:rsidRPr="00191764">
        <w:rPr>
          <w:rFonts w:cs="Times New Roman"/>
          <w:spacing w:val="-2"/>
        </w:rPr>
        <w:t xml:space="preserve"> </w:t>
      </w:r>
      <w:r w:rsidRPr="00191764">
        <w:rPr>
          <w:rFonts w:cs="Times New Roman"/>
          <w:spacing w:val="1"/>
        </w:rPr>
        <w:t>l</w:t>
      </w:r>
      <w:r w:rsidRPr="00191764">
        <w:rPr>
          <w:rFonts w:cs="Times New Roman"/>
        </w:rPr>
        <w:t>e</w:t>
      </w:r>
      <w:r w:rsidRPr="00191764">
        <w:rPr>
          <w:rFonts w:cs="Times New Roman"/>
          <w:spacing w:val="-2"/>
        </w:rPr>
        <w:t>c</w:t>
      </w:r>
      <w:r w:rsidRPr="00191764">
        <w:rPr>
          <w:rFonts w:cs="Times New Roman"/>
          <w:spacing w:val="1"/>
        </w:rPr>
        <w:t>t</w:t>
      </w:r>
      <w:r w:rsidRPr="00191764">
        <w:rPr>
          <w:rFonts w:cs="Times New Roman"/>
        </w:rPr>
        <w:t>u</w:t>
      </w:r>
      <w:r w:rsidRPr="00191764">
        <w:rPr>
          <w:rFonts w:cs="Times New Roman"/>
          <w:spacing w:val="-2"/>
        </w:rPr>
        <w:t>r</w:t>
      </w:r>
      <w:r w:rsidRPr="00191764">
        <w:rPr>
          <w:rFonts w:cs="Times New Roman"/>
        </w:rPr>
        <w:t>e</w:t>
      </w:r>
      <w:r w:rsidRPr="00191764">
        <w:rPr>
          <w:rFonts w:cs="Times New Roman"/>
          <w:spacing w:val="1"/>
        </w:rPr>
        <w:t xml:space="preserve"> f</w:t>
      </w:r>
      <w:r w:rsidRPr="00191764">
        <w:rPr>
          <w:rFonts w:cs="Times New Roman"/>
          <w:spacing w:val="-2"/>
        </w:rPr>
        <w:t>o</w:t>
      </w:r>
      <w:r w:rsidRPr="00191764">
        <w:rPr>
          <w:rFonts w:cs="Times New Roman"/>
          <w:spacing w:val="1"/>
        </w:rPr>
        <w:t>l</w:t>
      </w:r>
      <w:r w:rsidRPr="00191764">
        <w:rPr>
          <w:rFonts w:cs="Times New Roman"/>
          <w:spacing w:val="-1"/>
        </w:rPr>
        <w:t>l</w:t>
      </w:r>
      <w:r w:rsidRPr="00191764">
        <w:rPr>
          <w:rFonts w:cs="Times New Roman"/>
        </w:rPr>
        <w:t>o</w:t>
      </w:r>
      <w:r w:rsidRPr="00191764">
        <w:rPr>
          <w:rFonts w:cs="Times New Roman"/>
          <w:spacing w:val="-1"/>
        </w:rPr>
        <w:t>w</w:t>
      </w:r>
      <w:r w:rsidRPr="00191764">
        <w:rPr>
          <w:rFonts w:cs="Times New Roman"/>
          <w:spacing w:val="1"/>
        </w:rPr>
        <w:t>i</w:t>
      </w:r>
      <w:r w:rsidRPr="00191764">
        <w:rPr>
          <w:rFonts w:cs="Times New Roman"/>
        </w:rPr>
        <w:t>ng</w:t>
      </w:r>
      <w:r w:rsidRPr="00191764">
        <w:rPr>
          <w:rFonts w:cs="Times New Roman"/>
          <w:spacing w:val="-2"/>
        </w:rPr>
        <w:t xml:space="preserve"> </w:t>
      </w:r>
      <w:r w:rsidRPr="00191764">
        <w:rPr>
          <w:rFonts w:cs="Times New Roman"/>
          <w:spacing w:val="1"/>
        </w:rPr>
        <w:t>t</w:t>
      </w:r>
      <w:r w:rsidRPr="00191764">
        <w:rPr>
          <w:rFonts w:cs="Times New Roman"/>
        </w:rPr>
        <w:t>he</w:t>
      </w:r>
      <w:r w:rsidRPr="00191764">
        <w:rPr>
          <w:rFonts w:cs="Times New Roman"/>
          <w:spacing w:val="-2"/>
        </w:rPr>
        <w:t xml:space="preserve"> </w:t>
      </w:r>
      <w:r w:rsidRPr="00191764">
        <w:rPr>
          <w:rFonts w:cs="Times New Roman"/>
          <w:spacing w:val="1"/>
        </w:rPr>
        <w:t>r</w:t>
      </w:r>
      <w:r w:rsidRPr="00191764">
        <w:rPr>
          <w:rFonts w:cs="Times New Roman"/>
          <w:spacing w:val="-2"/>
        </w:rPr>
        <w:t>e</w:t>
      </w:r>
      <w:r w:rsidRPr="00191764">
        <w:rPr>
          <w:rFonts w:cs="Times New Roman"/>
          <w:spacing w:val="1"/>
        </w:rPr>
        <w:t>t</w:t>
      </w:r>
      <w:r w:rsidRPr="00191764">
        <w:rPr>
          <w:rFonts w:cs="Times New Roman"/>
        </w:rPr>
        <w:t>u</w:t>
      </w:r>
      <w:r w:rsidRPr="00191764">
        <w:rPr>
          <w:rFonts w:cs="Times New Roman"/>
          <w:spacing w:val="-2"/>
        </w:rPr>
        <w:t>r</w:t>
      </w:r>
      <w:r w:rsidRPr="00191764">
        <w:rPr>
          <w:rFonts w:cs="Times New Roman"/>
        </w:rPr>
        <w:t>n of</w:t>
      </w:r>
      <w:r w:rsidRPr="00191764">
        <w:rPr>
          <w:rFonts w:cs="Times New Roman"/>
          <w:spacing w:val="1"/>
        </w:rPr>
        <w:t xml:space="preserve"> </w:t>
      </w:r>
      <w:r w:rsidRPr="00191764">
        <w:rPr>
          <w:rFonts w:cs="Times New Roman"/>
          <w:spacing w:val="-1"/>
        </w:rPr>
        <w:t>t</w:t>
      </w:r>
      <w:r w:rsidRPr="00191764">
        <w:rPr>
          <w:rFonts w:cs="Times New Roman"/>
        </w:rPr>
        <w:t>he</w:t>
      </w:r>
      <w:r w:rsidRPr="00191764">
        <w:rPr>
          <w:rFonts w:cs="Times New Roman"/>
          <w:spacing w:val="-2"/>
        </w:rPr>
        <w:t xml:space="preserve"> </w:t>
      </w:r>
      <w:r w:rsidRPr="00191764">
        <w:rPr>
          <w:rFonts w:cs="Times New Roman"/>
          <w:spacing w:val="1"/>
        </w:rPr>
        <w:t>r</w:t>
      </w:r>
      <w:r w:rsidRPr="00191764">
        <w:rPr>
          <w:rFonts w:cs="Times New Roman"/>
        </w:rPr>
        <w:t>e</w:t>
      </w:r>
      <w:r w:rsidRPr="00191764">
        <w:rPr>
          <w:rFonts w:cs="Times New Roman"/>
          <w:spacing w:val="-1"/>
        </w:rPr>
        <w:t>l</w:t>
      </w:r>
      <w:r w:rsidRPr="00191764">
        <w:rPr>
          <w:rFonts w:cs="Times New Roman"/>
        </w:rPr>
        <w:t>e</w:t>
      </w:r>
      <w:r w:rsidRPr="00191764">
        <w:rPr>
          <w:rFonts w:cs="Times New Roman"/>
          <w:spacing w:val="-2"/>
        </w:rPr>
        <w:t>v</w:t>
      </w:r>
      <w:r w:rsidRPr="00191764">
        <w:rPr>
          <w:rFonts w:cs="Times New Roman"/>
        </w:rPr>
        <w:t>ant ass</w:t>
      </w:r>
      <w:r w:rsidRPr="00191764">
        <w:rPr>
          <w:rFonts w:cs="Times New Roman"/>
          <w:spacing w:val="1"/>
        </w:rPr>
        <w:t>i</w:t>
      </w:r>
      <w:r w:rsidRPr="00191764">
        <w:rPr>
          <w:rFonts w:cs="Times New Roman"/>
          <w:spacing w:val="-2"/>
        </w:rPr>
        <w:t>g</w:t>
      </w:r>
      <w:r w:rsidRPr="00191764">
        <w:rPr>
          <w:rFonts w:cs="Times New Roman"/>
        </w:rPr>
        <w:t>n</w:t>
      </w:r>
      <w:r w:rsidRPr="00191764">
        <w:rPr>
          <w:rFonts w:cs="Times New Roman"/>
          <w:spacing w:val="-4"/>
        </w:rPr>
        <w:t>m</w:t>
      </w:r>
      <w:r w:rsidRPr="00191764">
        <w:rPr>
          <w:rFonts w:cs="Times New Roman"/>
        </w:rPr>
        <w:t>en</w:t>
      </w:r>
      <w:r w:rsidRPr="00191764">
        <w:rPr>
          <w:rFonts w:cs="Times New Roman"/>
          <w:spacing w:val="1"/>
        </w:rPr>
        <w:t>t</w:t>
      </w:r>
      <w:r w:rsidRPr="00191764">
        <w:rPr>
          <w:rFonts w:cs="Times New Roman"/>
        </w:rPr>
        <w:t xml:space="preserve">. </w:t>
      </w:r>
      <w:r w:rsidRPr="00191764">
        <w:rPr>
          <w:rFonts w:cs="Times New Roman"/>
          <w:spacing w:val="-1"/>
        </w:rPr>
        <w:t>O</w:t>
      </w:r>
      <w:r w:rsidRPr="00191764">
        <w:rPr>
          <w:rFonts w:cs="Times New Roman"/>
        </w:rPr>
        <w:t>n</w:t>
      </w:r>
      <w:r w:rsidRPr="00191764">
        <w:rPr>
          <w:rFonts w:cs="Times New Roman"/>
          <w:spacing w:val="1"/>
        </w:rPr>
        <w:t>l</w:t>
      </w:r>
      <w:r w:rsidRPr="00191764">
        <w:rPr>
          <w:rFonts w:cs="Times New Roman"/>
        </w:rPr>
        <w:t>y</w:t>
      </w:r>
      <w:r w:rsidRPr="00191764">
        <w:rPr>
          <w:rFonts w:cs="Times New Roman"/>
          <w:spacing w:val="-2"/>
        </w:rPr>
        <w:t xml:space="preserve"> </w:t>
      </w:r>
      <w:r w:rsidRPr="00191764">
        <w:rPr>
          <w:rFonts w:cs="Times New Roman"/>
          <w:spacing w:val="1"/>
        </w:rPr>
        <w:t>r</w:t>
      </w:r>
      <w:r w:rsidRPr="00191764">
        <w:rPr>
          <w:rFonts w:cs="Times New Roman"/>
          <w:spacing w:val="-2"/>
        </w:rPr>
        <w:t>e</w:t>
      </w:r>
      <w:r w:rsidRPr="00191764">
        <w:rPr>
          <w:rFonts w:cs="Times New Roman"/>
        </w:rPr>
        <w:t>ason</w:t>
      </w:r>
      <w:r w:rsidRPr="00191764">
        <w:rPr>
          <w:rFonts w:cs="Times New Roman"/>
          <w:spacing w:val="-2"/>
        </w:rPr>
        <w:t>a</w:t>
      </w:r>
      <w:r w:rsidRPr="00191764">
        <w:rPr>
          <w:rFonts w:cs="Times New Roman"/>
        </w:rPr>
        <w:t>b</w:t>
      </w:r>
      <w:r w:rsidRPr="00191764">
        <w:rPr>
          <w:rFonts w:cs="Times New Roman"/>
          <w:spacing w:val="-1"/>
        </w:rPr>
        <w:t>l</w:t>
      </w:r>
      <w:r w:rsidRPr="00191764">
        <w:rPr>
          <w:rFonts w:cs="Times New Roman"/>
        </w:rPr>
        <w:t>e</w:t>
      </w:r>
      <w:r w:rsidRPr="00191764">
        <w:rPr>
          <w:rFonts w:cs="Times New Roman"/>
          <w:spacing w:val="1"/>
        </w:rPr>
        <w:t xml:space="preserve"> </w:t>
      </w:r>
      <w:r w:rsidRPr="00191764">
        <w:rPr>
          <w:rFonts w:cs="Times New Roman"/>
        </w:rPr>
        <w:t xml:space="preserve">and </w:t>
      </w:r>
      <w:r w:rsidRPr="00191764">
        <w:rPr>
          <w:rFonts w:cs="Times New Roman"/>
          <w:spacing w:val="-1"/>
        </w:rPr>
        <w:t>w</w:t>
      </w:r>
      <w:r w:rsidRPr="00191764">
        <w:rPr>
          <w:rFonts w:cs="Times New Roman"/>
          <w:spacing w:val="-2"/>
        </w:rPr>
        <w:t>e</w:t>
      </w:r>
      <w:r w:rsidRPr="00191764">
        <w:rPr>
          <w:rFonts w:cs="Times New Roman"/>
          <w:spacing w:val="1"/>
        </w:rPr>
        <w:t>l</w:t>
      </w:r>
      <w:r w:rsidRPr="00191764">
        <w:rPr>
          <w:rFonts w:cs="Times New Roman"/>
        </w:rPr>
        <w:t>l</w:t>
      </w:r>
      <w:r w:rsidRPr="00191764">
        <w:rPr>
          <w:rFonts w:cs="Times New Roman"/>
          <w:spacing w:val="-4"/>
        </w:rPr>
        <w:t>-</w:t>
      </w:r>
      <w:r w:rsidRPr="00191764">
        <w:rPr>
          <w:rFonts w:cs="Times New Roman"/>
          <w:spacing w:val="3"/>
        </w:rPr>
        <w:t>j</w:t>
      </w:r>
      <w:r w:rsidRPr="00191764">
        <w:rPr>
          <w:rFonts w:cs="Times New Roman"/>
          <w:spacing w:val="-2"/>
        </w:rPr>
        <w:t>u</w:t>
      </w:r>
      <w:r w:rsidRPr="00191764">
        <w:rPr>
          <w:rFonts w:cs="Times New Roman"/>
        </w:rPr>
        <w:t>s</w:t>
      </w:r>
      <w:r w:rsidRPr="00191764">
        <w:rPr>
          <w:rFonts w:cs="Times New Roman"/>
          <w:spacing w:val="-1"/>
        </w:rPr>
        <w:t>t</w:t>
      </w:r>
      <w:r w:rsidRPr="00191764">
        <w:rPr>
          <w:rFonts w:cs="Times New Roman"/>
          <w:spacing w:val="1"/>
        </w:rPr>
        <w:t>i</w:t>
      </w:r>
      <w:r w:rsidRPr="00191764">
        <w:rPr>
          <w:rFonts w:cs="Times New Roman"/>
          <w:spacing w:val="-2"/>
        </w:rPr>
        <w:t>f</w:t>
      </w:r>
      <w:r w:rsidRPr="00191764">
        <w:rPr>
          <w:rFonts w:cs="Times New Roman"/>
          <w:spacing w:val="1"/>
        </w:rPr>
        <w:t>i</w:t>
      </w:r>
      <w:r w:rsidRPr="00191764">
        <w:rPr>
          <w:rFonts w:cs="Times New Roman"/>
        </w:rPr>
        <w:t>ed</w:t>
      </w:r>
      <w:r w:rsidRPr="00191764">
        <w:rPr>
          <w:rFonts w:cs="Times New Roman"/>
          <w:spacing w:val="-2"/>
        </w:rPr>
        <w:t xml:space="preserve"> </w:t>
      </w:r>
      <w:r w:rsidRPr="00191764">
        <w:rPr>
          <w:rFonts w:cs="Times New Roman"/>
        </w:rPr>
        <w:t>co</w:t>
      </w:r>
      <w:r w:rsidRPr="00191764">
        <w:rPr>
          <w:rFonts w:cs="Times New Roman"/>
          <w:spacing w:val="-4"/>
        </w:rPr>
        <w:t>m</w:t>
      </w:r>
      <w:r w:rsidRPr="00191764">
        <w:rPr>
          <w:rFonts w:cs="Times New Roman"/>
        </w:rPr>
        <w:t>p</w:t>
      </w:r>
      <w:r w:rsidRPr="00191764">
        <w:rPr>
          <w:rFonts w:cs="Times New Roman"/>
          <w:spacing w:val="1"/>
        </w:rPr>
        <w:t>l</w:t>
      </w:r>
      <w:r w:rsidRPr="00191764">
        <w:rPr>
          <w:rFonts w:cs="Times New Roman"/>
          <w:spacing w:val="-2"/>
        </w:rPr>
        <w:t>a</w:t>
      </w:r>
      <w:r w:rsidRPr="00191764">
        <w:rPr>
          <w:rFonts w:cs="Times New Roman"/>
          <w:spacing w:val="1"/>
        </w:rPr>
        <w:t>i</w:t>
      </w:r>
      <w:r w:rsidRPr="00191764">
        <w:rPr>
          <w:rFonts w:cs="Times New Roman"/>
        </w:rPr>
        <w:t>n</w:t>
      </w:r>
      <w:r w:rsidRPr="00191764">
        <w:rPr>
          <w:rFonts w:cs="Times New Roman"/>
          <w:spacing w:val="-1"/>
        </w:rPr>
        <w:t>t</w:t>
      </w:r>
      <w:r w:rsidRPr="00191764">
        <w:rPr>
          <w:rFonts w:cs="Times New Roman"/>
        </w:rPr>
        <w:t>s</w:t>
      </w:r>
      <w:r w:rsidRPr="00191764">
        <w:rPr>
          <w:rFonts w:cs="Times New Roman"/>
          <w:spacing w:val="1"/>
        </w:rPr>
        <w:t xml:space="preserve"> </w:t>
      </w:r>
      <w:r w:rsidRPr="00191764">
        <w:rPr>
          <w:rFonts w:cs="Times New Roman"/>
          <w:spacing w:val="-1"/>
        </w:rPr>
        <w:t>w</w:t>
      </w:r>
      <w:r w:rsidRPr="00191764">
        <w:rPr>
          <w:rFonts w:cs="Times New Roman"/>
          <w:spacing w:val="1"/>
        </w:rPr>
        <w:t>i</w:t>
      </w:r>
      <w:r w:rsidRPr="00191764">
        <w:rPr>
          <w:rFonts w:cs="Times New Roman"/>
          <w:spacing w:val="-1"/>
        </w:rPr>
        <w:t>l</w:t>
      </w:r>
      <w:r w:rsidRPr="00191764">
        <w:rPr>
          <w:rFonts w:cs="Times New Roman"/>
        </w:rPr>
        <w:t>l</w:t>
      </w:r>
      <w:r w:rsidRPr="00191764">
        <w:rPr>
          <w:rFonts w:cs="Times New Roman"/>
          <w:spacing w:val="1"/>
        </w:rPr>
        <w:t xml:space="preserve"> </w:t>
      </w:r>
      <w:r w:rsidRPr="00191764">
        <w:rPr>
          <w:rFonts w:cs="Times New Roman"/>
          <w:spacing w:val="-2"/>
        </w:rPr>
        <w:t>b</w:t>
      </w:r>
      <w:r w:rsidRPr="00191764">
        <w:rPr>
          <w:rFonts w:cs="Times New Roman"/>
        </w:rPr>
        <w:t>e</w:t>
      </w:r>
      <w:r w:rsidRPr="00191764">
        <w:rPr>
          <w:rFonts w:cs="Times New Roman"/>
          <w:spacing w:val="1"/>
        </w:rPr>
        <w:t xml:space="preserve"> </w:t>
      </w:r>
      <w:r w:rsidRPr="00191764">
        <w:rPr>
          <w:rFonts w:cs="Times New Roman"/>
        </w:rPr>
        <w:t>co</w:t>
      </w:r>
      <w:r w:rsidRPr="00191764">
        <w:rPr>
          <w:rFonts w:cs="Times New Roman"/>
          <w:spacing w:val="-2"/>
        </w:rPr>
        <w:t>n</w:t>
      </w:r>
      <w:r w:rsidRPr="00191764">
        <w:rPr>
          <w:rFonts w:cs="Times New Roman"/>
        </w:rPr>
        <w:t>s</w:t>
      </w:r>
      <w:r w:rsidRPr="00191764">
        <w:rPr>
          <w:rFonts w:cs="Times New Roman"/>
          <w:spacing w:val="1"/>
        </w:rPr>
        <w:t>i</w:t>
      </w:r>
      <w:r w:rsidRPr="00191764">
        <w:rPr>
          <w:rFonts w:cs="Times New Roman"/>
          <w:spacing w:val="-2"/>
        </w:rPr>
        <w:t>d</w:t>
      </w:r>
      <w:r w:rsidRPr="00191764">
        <w:rPr>
          <w:rFonts w:cs="Times New Roman"/>
        </w:rPr>
        <w:t>e</w:t>
      </w:r>
      <w:r w:rsidRPr="00191764">
        <w:rPr>
          <w:rFonts w:cs="Times New Roman"/>
          <w:spacing w:val="1"/>
        </w:rPr>
        <w:t>r</w:t>
      </w:r>
      <w:r w:rsidRPr="00191764">
        <w:rPr>
          <w:rFonts w:cs="Times New Roman"/>
          <w:spacing w:val="-2"/>
        </w:rPr>
        <w:t>e</w:t>
      </w:r>
      <w:r w:rsidRPr="00191764">
        <w:rPr>
          <w:rFonts w:cs="Times New Roman"/>
        </w:rPr>
        <w:t>d, and</w:t>
      </w:r>
      <w:r w:rsidRPr="00191764">
        <w:rPr>
          <w:rFonts w:cs="Times New Roman"/>
          <w:spacing w:val="-2"/>
        </w:rPr>
        <w:t xml:space="preserve"> </w:t>
      </w:r>
      <w:r w:rsidRPr="00191764">
        <w:rPr>
          <w:rFonts w:cs="Times New Roman"/>
        </w:rPr>
        <w:t>a</w:t>
      </w:r>
      <w:r w:rsidRPr="00191764">
        <w:rPr>
          <w:rFonts w:cs="Times New Roman"/>
          <w:spacing w:val="1"/>
        </w:rPr>
        <w:t>l</w:t>
      </w:r>
      <w:r w:rsidRPr="00191764">
        <w:rPr>
          <w:rFonts w:cs="Times New Roman"/>
        </w:rPr>
        <w:t>l</w:t>
      </w:r>
      <w:r w:rsidRPr="00191764">
        <w:rPr>
          <w:rFonts w:cs="Times New Roman"/>
          <w:spacing w:val="-1"/>
        </w:rPr>
        <w:t xml:space="preserve"> </w:t>
      </w:r>
      <w:r w:rsidRPr="00191764">
        <w:rPr>
          <w:rFonts w:cs="Times New Roman"/>
        </w:rPr>
        <w:t>de</w:t>
      </w:r>
      <w:r w:rsidRPr="00191764">
        <w:rPr>
          <w:rFonts w:cs="Times New Roman"/>
          <w:spacing w:val="-2"/>
        </w:rPr>
        <w:t>c</w:t>
      </w:r>
      <w:r w:rsidRPr="00191764">
        <w:rPr>
          <w:rFonts w:cs="Times New Roman"/>
          <w:spacing w:val="1"/>
        </w:rPr>
        <w:t>i</w:t>
      </w:r>
      <w:r w:rsidRPr="00191764">
        <w:rPr>
          <w:rFonts w:cs="Times New Roman"/>
          <w:spacing w:val="-2"/>
        </w:rPr>
        <w:t>s</w:t>
      </w:r>
      <w:r w:rsidRPr="00191764">
        <w:rPr>
          <w:rFonts w:cs="Times New Roman"/>
          <w:spacing w:val="1"/>
        </w:rPr>
        <w:t>i</w:t>
      </w:r>
      <w:r w:rsidRPr="00191764">
        <w:rPr>
          <w:rFonts w:cs="Times New Roman"/>
        </w:rPr>
        <w:t>ons</w:t>
      </w:r>
      <w:r w:rsidRPr="00191764">
        <w:rPr>
          <w:rFonts w:cs="Times New Roman"/>
          <w:spacing w:val="-2"/>
        </w:rPr>
        <w:t xml:space="preserve"> </w:t>
      </w:r>
      <w:r w:rsidRPr="00191764">
        <w:rPr>
          <w:rFonts w:cs="Times New Roman"/>
        </w:rPr>
        <w:t>a</w:t>
      </w:r>
      <w:r w:rsidRPr="00191764">
        <w:rPr>
          <w:rFonts w:cs="Times New Roman"/>
          <w:spacing w:val="-2"/>
        </w:rPr>
        <w:t>r</w:t>
      </w:r>
      <w:r w:rsidRPr="00191764">
        <w:rPr>
          <w:rFonts w:cs="Times New Roman"/>
        </w:rPr>
        <w:t xml:space="preserve">e </w:t>
      </w:r>
      <w:r w:rsidRPr="00191764">
        <w:rPr>
          <w:rFonts w:cs="Times New Roman"/>
          <w:spacing w:val="1"/>
        </w:rPr>
        <w:t>fi</w:t>
      </w:r>
      <w:r w:rsidRPr="00191764">
        <w:rPr>
          <w:rFonts w:cs="Times New Roman"/>
        </w:rPr>
        <w:t>n</w:t>
      </w:r>
      <w:r w:rsidRPr="00191764">
        <w:rPr>
          <w:rFonts w:cs="Times New Roman"/>
          <w:spacing w:val="-2"/>
        </w:rPr>
        <w:t>a</w:t>
      </w:r>
      <w:r w:rsidRPr="00191764">
        <w:rPr>
          <w:rFonts w:cs="Times New Roman"/>
          <w:spacing w:val="1"/>
        </w:rPr>
        <w:t>l</w:t>
      </w:r>
      <w:r w:rsidRPr="00191764">
        <w:rPr>
          <w:rFonts w:cs="Times New Roman"/>
        </w:rPr>
        <w:t>.</w:t>
      </w:r>
      <w:r w:rsidRPr="00191764">
        <w:rPr>
          <w:rFonts w:cs="Times New Roman"/>
          <w:spacing w:val="-2"/>
        </w:rPr>
        <w:t xml:space="preserve"> </w:t>
      </w:r>
      <w:r w:rsidRPr="00191764">
        <w:rPr>
          <w:rFonts w:cs="Times New Roman"/>
          <w:bCs/>
        </w:rPr>
        <w:t>P</w:t>
      </w:r>
      <w:r w:rsidRPr="00191764">
        <w:rPr>
          <w:rFonts w:cs="Times New Roman"/>
          <w:bCs/>
          <w:spacing w:val="1"/>
        </w:rPr>
        <w:t>l</w:t>
      </w:r>
      <w:r w:rsidRPr="00191764">
        <w:rPr>
          <w:rFonts w:cs="Times New Roman"/>
          <w:bCs/>
        </w:rPr>
        <w:t>ea</w:t>
      </w:r>
      <w:r w:rsidRPr="00191764">
        <w:rPr>
          <w:rFonts w:cs="Times New Roman"/>
          <w:bCs/>
          <w:spacing w:val="-2"/>
        </w:rPr>
        <w:t>s</w:t>
      </w:r>
      <w:r w:rsidRPr="00191764">
        <w:rPr>
          <w:rFonts w:cs="Times New Roman"/>
          <w:bCs/>
        </w:rPr>
        <w:t>e</w:t>
      </w:r>
      <w:r w:rsidRPr="00191764">
        <w:rPr>
          <w:rFonts w:cs="Times New Roman"/>
          <w:bCs/>
          <w:spacing w:val="1"/>
        </w:rPr>
        <w:t xml:space="preserve"> </w:t>
      </w:r>
      <w:r w:rsidRPr="00191764">
        <w:rPr>
          <w:rFonts w:cs="Times New Roman"/>
          <w:bCs/>
        </w:rPr>
        <w:t>n</w:t>
      </w:r>
      <w:r w:rsidRPr="00191764">
        <w:rPr>
          <w:rFonts w:cs="Times New Roman"/>
          <w:bCs/>
          <w:spacing w:val="-2"/>
        </w:rPr>
        <w:t>o</w:t>
      </w:r>
      <w:r w:rsidRPr="00191764">
        <w:rPr>
          <w:rFonts w:cs="Times New Roman"/>
          <w:bCs/>
          <w:spacing w:val="1"/>
        </w:rPr>
        <w:t>t</w:t>
      </w:r>
      <w:r w:rsidRPr="00191764">
        <w:rPr>
          <w:rFonts w:cs="Times New Roman"/>
          <w:bCs/>
        </w:rPr>
        <w:t>e</w:t>
      </w:r>
      <w:r w:rsidRPr="00191764">
        <w:rPr>
          <w:rFonts w:cs="Times New Roman"/>
          <w:bCs/>
          <w:spacing w:val="1"/>
        </w:rPr>
        <w:t xml:space="preserve"> t</w:t>
      </w:r>
      <w:r w:rsidRPr="00191764">
        <w:rPr>
          <w:rFonts w:cs="Times New Roman"/>
          <w:bCs/>
          <w:spacing w:val="-3"/>
        </w:rPr>
        <w:t>h</w:t>
      </w:r>
      <w:r w:rsidRPr="00191764">
        <w:rPr>
          <w:rFonts w:cs="Times New Roman"/>
          <w:bCs/>
        </w:rPr>
        <w:t>at</w:t>
      </w:r>
      <w:r w:rsidRPr="00191764">
        <w:rPr>
          <w:rFonts w:cs="Times New Roman"/>
          <w:bCs/>
          <w:spacing w:val="-1"/>
        </w:rPr>
        <w:t xml:space="preserve"> i</w:t>
      </w:r>
      <w:r w:rsidRPr="00191764">
        <w:rPr>
          <w:rFonts w:cs="Times New Roman"/>
          <w:bCs/>
        </w:rPr>
        <w:t>f</w:t>
      </w:r>
      <w:r w:rsidRPr="00191764">
        <w:rPr>
          <w:rFonts w:cs="Times New Roman"/>
          <w:bCs/>
          <w:spacing w:val="4"/>
        </w:rPr>
        <w:t xml:space="preserve"> </w:t>
      </w:r>
      <w:r w:rsidRPr="00191764">
        <w:rPr>
          <w:rFonts w:cs="Times New Roman"/>
          <w:bCs/>
          <w:spacing w:val="-2"/>
        </w:rPr>
        <w:t>yo</w:t>
      </w:r>
      <w:r w:rsidRPr="00191764">
        <w:rPr>
          <w:rFonts w:cs="Times New Roman"/>
          <w:bCs/>
        </w:rPr>
        <w:t>u sub</w:t>
      </w:r>
      <w:r w:rsidRPr="00191764">
        <w:rPr>
          <w:rFonts w:cs="Times New Roman"/>
          <w:bCs/>
          <w:spacing w:val="-2"/>
        </w:rPr>
        <w:t>m</w:t>
      </w:r>
      <w:r w:rsidRPr="00191764">
        <w:rPr>
          <w:rFonts w:cs="Times New Roman"/>
          <w:bCs/>
          <w:spacing w:val="1"/>
        </w:rPr>
        <w:t>i</w:t>
      </w:r>
      <w:r w:rsidRPr="00191764">
        <w:rPr>
          <w:rFonts w:cs="Times New Roman"/>
          <w:bCs/>
        </w:rPr>
        <w:t>t</w:t>
      </w:r>
      <w:r w:rsidRPr="00191764">
        <w:rPr>
          <w:rFonts w:cs="Times New Roman"/>
          <w:bCs/>
          <w:spacing w:val="1"/>
        </w:rPr>
        <w:t xml:space="preserve"> </w:t>
      </w:r>
      <w:r w:rsidRPr="00191764">
        <w:rPr>
          <w:rFonts w:cs="Times New Roman"/>
          <w:bCs/>
        </w:rPr>
        <w:t>a</w:t>
      </w:r>
      <w:r w:rsidRPr="00191764">
        <w:rPr>
          <w:rFonts w:cs="Times New Roman"/>
          <w:bCs/>
          <w:spacing w:val="-2"/>
        </w:rPr>
        <w:t xml:space="preserve"> </w:t>
      </w:r>
      <w:r w:rsidRPr="00191764">
        <w:rPr>
          <w:rFonts w:cs="Times New Roman"/>
          <w:bCs/>
        </w:rPr>
        <w:t>c</w:t>
      </w:r>
      <w:r w:rsidRPr="00191764">
        <w:rPr>
          <w:rFonts w:cs="Times New Roman"/>
          <w:bCs/>
          <w:spacing w:val="-2"/>
        </w:rPr>
        <w:t>o</w:t>
      </w:r>
      <w:r w:rsidRPr="00191764">
        <w:rPr>
          <w:rFonts w:cs="Times New Roman"/>
          <w:bCs/>
          <w:spacing w:val="1"/>
        </w:rPr>
        <w:t>m</w:t>
      </w:r>
      <w:r w:rsidRPr="00191764">
        <w:rPr>
          <w:rFonts w:cs="Times New Roman"/>
          <w:bCs/>
        </w:rPr>
        <w:t>p</w:t>
      </w:r>
      <w:r w:rsidRPr="00191764">
        <w:rPr>
          <w:rFonts w:cs="Times New Roman"/>
          <w:bCs/>
          <w:spacing w:val="1"/>
        </w:rPr>
        <w:t>l</w:t>
      </w:r>
      <w:r w:rsidRPr="00191764">
        <w:rPr>
          <w:rFonts w:cs="Times New Roman"/>
          <w:bCs/>
          <w:spacing w:val="-2"/>
        </w:rPr>
        <w:t>a</w:t>
      </w:r>
      <w:r w:rsidRPr="00191764">
        <w:rPr>
          <w:rFonts w:cs="Times New Roman"/>
          <w:bCs/>
          <w:spacing w:val="1"/>
        </w:rPr>
        <w:t>i</w:t>
      </w:r>
      <w:r w:rsidRPr="00191764">
        <w:rPr>
          <w:rFonts w:cs="Times New Roman"/>
          <w:bCs/>
        </w:rPr>
        <w:t>n</w:t>
      </w:r>
      <w:r w:rsidRPr="00191764">
        <w:rPr>
          <w:rFonts w:cs="Times New Roman"/>
          <w:bCs/>
          <w:spacing w:val="1"/>
        </w:rPr>
        <w:t>t</w:t>
      </w:r>
      <w:r w:rsidRPr="00191764">
        <w:rPr>
          <w:rFonts w:cs="Times New Roman"/>
          <w:bCs/>
        </w:rPr>
        <w:t>,</w:t>
      </w:r>
      <w:r w:rsidRPr="00191764">
        <w:rPr>
          <w:rFonts w:cs="Times New Roman"/>
          <w:bCs/>
          <w:spacing w:val="-2"/>
        </w:rPr>
        <w:t xml:space="preserve"> </w:t>
      </w:r>
      <w:r w:rsidR="00C970F3">
        <w:rPr>
          <w:rFonts w:cs="Times New Roman"/>
          <w:bCs/>
          <w:spacing w:val="1"/>
        </w:rPr>
        <w:t>I</w:t>
      </w:r>
      <w:r w:rsidRPr="00191764">
        <w:rPr>
          <w:rFonts w:cs="Times New Roman"/>
          <w:bCs/>
          <w:spacing w:val="-2"/>
        </w:rPr>
        <w:t xml:space="preserve"> </w:t>
      </w:r>
      <w:r w:rsidRPr="00191764">
        <w:rPr>
          <w:rFonts w:cs="Times New Roman"/>
          <w:bCs/>
          <w:spacing w:val="1"/>
        </w:rPr>
        <w:t>w</w:t>
      </w:r>
      <w:r w:rsidRPr="00191764">
        <w:rPr>
          <w:rFonts w:cs="Times New Roman"/>
          <w:bCs/>
          <w:spacing w:val="-1"/>
        </w:rPr>
        <w:t>i</w:t>
      </w:r>
      <w:r w:rsidRPr="00191764">
        <w:rPr>
          <w:rFonts w:cs="Times New Roman"/>
          <w:bCs/>
          <w:spacing w:val="1"/>
        </w:rPr>
        <w:t>l</w:t>
      </w:r>
      <w:r w:rsidRPr="00191764">
        <w:rPr>
          <w:rFonts w:cs="Times New Roman"/>
          <w:bCs/>
        </w:rPr>
        <w:t>l</w:t>
      </w:r>
      <w:r w:rsidRPr="00191764">
        <w:rPr>
          <w:rFonts w:cs="Times New Roman"/>
          <w:bCs/>
          <w:spacing w:val="-1"/>
        </w:rPr>
        <w:t xml:space="preserve"> </w:t>
      </w:r>
      <w:r w:rsidRPr="00191764">
        <w:rPr>
          <w:rFonts w:cs="Times New Roman"/>
          <w:bCs/>
        </w:rPr>
        <w:t>re</w:t>
      </w:r>
      <w:r w:rsidR="00A910B2">
        <w:rPr>
          <w:rFonts w:cs="Times New Roman"/>
          <w:bCs/>
        </w:rPr>
        <w:t>-</w:t>
      </w:r>
      <w:r w:rsidRPr="00191764">
        <w:rPr>
          <w:rFonts w:cs="Times New Roman"/>
          <w:bCs/>
          <w:spacing w:val="-2"/>
        </w:rPr>
        <w:t>g</w:t>
      </w:r>
      <w:r w:rsidRPr="00191764">
        <w:rPr>
          <w:rFonts w:cs="Times New Roman"/>
          <w:bCs/>
        </w:rPr>
        <w:t>rade</w:t>
      </w:r>
      <w:r w:rsidRPr="00191764">
        <w:rPr>
          <w:rFonts w:cs="Times New Roman"/>
          <w:bCs/>
          <w:spacing w:val="-2"/>
        </w:rPr>
        <w:t xml:space="preserve"> </w:t>
      </w:r>
      <w:r w:rsidRPr="00191764">
        <w:rPr>
          <w:rFonts w:cs="Times New Roman"/>
          <w:bCs/>
          <w:spacing w:val="1"/>
        </w:rPr>
        <w:t>t</w:t>
      </w:r>
      <w:r w:rsidRPr="00191764">
        <w:rPr>
          <w:rFonts w:cs="Times New Roman"/>
          <w:bCs/>
          <w:spacing w:val="-3"/>
        </w:rPr>
        <w:t>h</w:t>
      </w:r>
      <w:r w:rsidRPr="00191764">
        <w:rPr>
          <w:rFonts w:cs="Times New Roman"/>
          <w:bCs/>
        </w:rPr>
        <w:t>e</w:t>
      </w:r>
      <w:r w:rsidRPr="00191764">
        <w:rPr>
          <w:rFonts w:cs="Times New Roman"/>
          <w:bCs/>
          <w:spacing w:val="1"/>
        </w:rPr>
        <w:t xml:space="preserve"> </w:t>
      </w:r>
      <w:r w:rsidRPr="00191764">
        <w:rPr>
          <w:rFonts w:cs="Times New Roman"/>
          <w:bCs/>
        </w:rPr>
        <w:t>en</w:t>
      </w:r>
      <w:r w:rsidRPr="00191764">
        <w:rPr>
          <w:rFonts w:cs="Times New Roman"/>
          <w:bCs/>
          <w:spacing w:val="-2"/>
        </w:rPr>
        <w:t>t</w:t>
      </w:r>
      <w:r w:rsidRPr="00191764">
        <w:rPr>
          <w:rFonts w:cs="Times New Roman"/>
          <w:bCs/>
          <w:spacing w:val="1"/>
        </w:rPr>
        <w:t>i</w:t>
      </w:r>
      <w:r w:rsidRPr="00191764">
        <w:rPr>
          <w:rFonts w:cs="Times New Roman"/>
          <w:bCs/>
        </w:rPr>
        <w:t>re</w:t>
      </w:r>
      <w:r w:rsidRPr="00191764">
        <w:rPr>
          <w:rFonts w:cs="Times New Roman"/>
        </w:rPr>
        <w:t xml:space="preserve"> </w:t>
      </w:r>
      <w:r w:rsidRPr="00191764">
        <w:rPr>
          <w:rFonts w:cs="Times New Roman"/>
          <w:bCs/>
        </w:rPr>
        <w:t>ass</w:t>
      </w:r>
      <w:r w:rsidRPr="00191764">
        <w:rPr>
          <w:rFonts w:cs="Times New Roman"/>
          <w:bCs/>
          <w:spacing w:val="-1"/>
        </w:rPr>
        <w:t>i</w:t>
      </w:r>
      <w:r w:rsidRPr="00191764">
        <w:rPr>
          <w:rFonts w:cs="Times New Roman"/>
          <w:bCs/>
        </w:rPr>
        <w:t>gn</w:t>
      </w:r>
      <w:r w:rsidRPr="00191764">
        <w:rPr>
          <w:rFonts w:cs="Times New Roman"/>
          <w:bCs/>
          <w:spacing w:val="1"/>
        </w:rPr>
        <w:t>m</w:t>
      </w:r>
      <w:r w:rsidRPr="00191764">
        <w:rPr>
          <w:rFonts w:cs="Times New Roman"/>
          <w:bCs/>
        </w:rPr>
        <w:t>e</w:t>
      </w:r>
      <w:r w:rsidRPr="00191764">
        <w:rPr>
          <w:rFonts w:cs="Times New Roman"/>
          <w:bCs/>
          <w:spacing w:val="-3"/>
        </w:rPr>
        <w:t>n</w:t>
      </w:r>
      <w:r w:rsidRPr="00191764">
        <w:rPr>
          <w:rFonts w:cs="Times New Roman"/>
          <w:bCs/>
          <w:spacing w:val="1"/>
        </w:rPr>
        <w:t>t</w:t>
      </w:r>
      <w:r w:rsidRPr="00191764">
        <w:rPr>
          <w:rFonts w:cs="Times New Roman"/>
          <w:bCs/>
        </w:rPr>
        <w:t>, and</w:t>
      </w:r>
      <w:r w:rsidRPr="00191764">
        <w:rPr>
          <w:rFonts w:cs="Times New Roman"/>
          <w:bCs/>
          <w:spacing w:val="-3"/>
        </w:rPr>
        <w:t xml:space="preserve"> </w:t>
      </w:r>
      <w:r w:rsidRPr="00191764">
        <w:rPr>
          <w:rFonts w:cs="Times New Roman"/>
          <w:bCs/>
        </w:rPr>
        <w:t>your</w:t>
      </w:r>
      <w:r w:rsidRPr="00191764">
        <w:rPr>
          <w:rFonts w:cs="Times New Roman"/>
          <w:bCs/>
          <w:spacing w:val="1"/>
        </w:rPr>
        <w:t xml:space="preserve"> </w:t>
      </w:r>
      <w:r w:rsidRPr="00191764">
        <w:rPr>
          <w:rFonts w:cs="Times New Roman"/>
          <w:bCs/>
          <w:spacing w:val="-2"/>
        </w:rPr>
        <w:t>g</w:t>
      </w:r>
      <w:r w:rsidRPr="00191764">
        <w:rPr>
          <w:rFonts w:cs="Times New Roman"/>
          <w:bCs/>
        </w:rPr>
        <w:t>r</w:t>
      </w:r>
      <w:r w:rsidRPr="00191764">
        <w:rPr>
          <w:rFonts w:cs="Times New Roman"/>
          <w:bCs/>
          <w:spacing w:val="-2"/>
        </w:rPr>
        <w:t>a</w:t>
      </w:r>
      <w:r w:rsidRPr="00191764">
        <w:rPr>
          <w:rFonts w:cs="Times New Roman"/>
          <w:bCs/>
        </w:rPr>
        <w:t>de</w:t>
      </w:r>
      <w:r w:rsidRPr="00191764">
        <w:rPr>
          <w:rFonts w:cs="Times New Roman"/>
          <w:bCs/>
          <w:spacing w:val="1"/>
        </w:rPr>
        <w:t xml:space="preserve"> </w:t>
      </w:r>
      <w:r w:rsidRPr="00191764">
        <w:rPr>
          <w:rFonts w:cs="Times New Roman"/>
          <w:bCs/>
        </w:rPr>
        <w:t>cou</w:t>
      </w:r>
      <w:r w:rsidRPr="00191764">
        <w:rPr>
          <w:rFonts w:cs="Times New Roman"/>
          <w:bCs/>
          <w:spacing w:val="1"/>
        </w:rPr>
        <w:t>l</w:t>
      </w:r>
      <w:r w:rsidRPr="00191764">
        <w:rPr>
          <w:rFonts w:cs="Times New Roman"/>
          <w:bCs/>
        </w:rPr>
        <w:t>d</w:t>
      </w:r>
      <w:r w:rsidRPr="00191764">
        <w:rPr>
          <w:rFonts w:cs="Times New Roman"/>
          <w:bCs/>
          <w:spacing w:val="-3"/>
        </w:rPr>
        <w:t xml:space="preserve"> </w:t>
      </w:r>
      <w:r w:rsidRPr="00191764">
        <w:rPr>
          <w:rFonts w:cs="Times New Roman"/>
          <w:bCs/>
          <w:spacing w:val="1"/>
        </w:rPr>
        <w:t>i</w:t>
      </w:r>
      <w:r w:rsidRPr="00191764">
        <w:rPr>
          <w:rFonts w:cs="Times New Roman"/>
          <w:bCs/>
        </w:rPr>
        <w:t>n</w:t>
      </w:r>
      <w:r w:rsidRPr="00191764">
        <w:rPr>
          <w:rFonts w:cs="Times New Roman"/>
          <w:bCs/>
          <w:spacing w:val="-2"/>
        </w:rPr>
        <w:t>c</w:t>
      </w:r>
      <w:r w:rsidRPr="00191764">
        <w:rPr>
          <w:rFonts w:cs="Times New Roman"/>
          <w:bCs/>
        </w:rPr>
        <w:t>rea</w:t>
      </w:r>
      <w:r w:rsidRPr="00191764">
        <w:rPr>
          <w:rFonts w:cs="Times New Roman"/>
          <w:bCs/>
          <w:spacing w:val="-2"/>
        </w:rPr>
        <w:t>s</w:t>
      </w:r>
      <w:r w:rsidRPr="00191764">
        <w:rPr>
          <w:rFonts w:cs="Times New Roman"/>
          <w:bCs/>
        </w:rPr>
        <w:t>e, d</w:t>
      </w:r>
      <w:r w:rsidRPr="00191764">
        <w:rPr>
          <w:rFonts w:cs="Times New Roman"/>
          <w:bCs/>
          <w:spacing w:val="-2"/>
        </w:rPr>
        <w:t>e</w:t>
      </w:r>
      <w:r w:rsidRPr="00191764">
        <w:rPr>
          <w:rFonts w:cs="Times New Roman"/>
          <w:bCs/>
        </w:rPr>
        <w:t>cre</w:t>
      </w:r>
      <w:r w:rsidRPr="00191764">
        <w:rPr>
          <w:rFonts w:cs="Times New Roman"/>
          <w:bCs/>
          <w:spacing w:val="-2"/>
        </w:rPr>
        <w:t>as</w:t>
      </w:r>
      <w:r w:rsidRPr="00191764">
        <w:rPr>
          <w:rFonts w:cs="Times New Roman"/>
          <w:bCs/>
        </w:rPr>
        <w:t>e, or</w:t>
      </w:r>
      <w:r w:rsidRPr="00191764">
        <w:rPr>
          <w:rFonts w:cs="Times New Roman"/>
          <w:bCs/>
          <w:spacing w:val="1"/>
        </w:rPr>
        <w:t xml:space="preserve"> </w:t>
      </w:r>
      <w:r w:rsidRPr="00191764">
        <w:rPr>
          <w:rFonts w:cs="Times New Roman"/>
          <w:bCs/>
          <w:spacing w:val="-2"/>
        </w:rPr>
        <w:t>r</w:t>
      </w:r>
      <w:r w:rsidRPr="00191764">
        <w:rPr>
          <w:rFonts w:cs="Times New Roman"/>
          <w:bCs/>
        </w:rPr>
        <w:t>e</w:t>
      </w:r>
      <w:r w:rsidRPr="00191764">
        <w:rPr>
          <w:rFonts w:cs="Times New Roman"/>
          <w:bCs/>
          <w:spacing w:val="1"/>
        </w:rPr>
        <w:t>m</w:t>
      </w:r>
      <w:r w:rsidRPr="00191764">
        <w:rPr>
          <w:rFonts w:cs="Times New Roman"/>
          <w:bCs/>
          <w:spacing w:val="-2"/>
        </w:rPr>
        <w:t>a</w:t>
      </w:r>
      <w:r w:rsidRPr="00191764">
        <w:rPr>
          <w:rFonts w:cs="Times New Roman"/>
          <w:bCs/>
          <w:spacing w:val="1"/>
        </w:rPr>
        <w:t>i</w:t>
      </w:r>
      <w:r w:rsidRPr="00191764">
        <w:rPr>
          <w:rFonts w:cs="Times New Roman"/>
          <w:bCs/>
        </w:rPr>
        <w:t>n</w:t>
      </w:r>
      <w:r w:rsidRPr="00191764">
        <w:rPr>
          <w:rFonts w:cs="Times New Roman"/>
          <w:bCs/>
          <w:spacing w:val="-3"/>
        </w:rPr>
        <w:t xml:space="preserve"> </w:t>
      </w:r>
      <w:r w:rsidRPr="00191764">
        <w:rPr>
          <w:rFonts w:cs="Times New Roman"/>
          <w:bCs/>
          <w:spacing w:val="1"/>
        </w:rPr>
        <w:t>t</w:t>
      </w:r>
      <w:r w:rsidRPr="00191764">
        <w:rPr>
          <w:rFonts w:cs="Times New Roman"/>
          <w:bCs/>
        </w:rPr>
        <w:t>he</w:t>
      </w:r>
      <w:r w:rsidRPr="00191764">
        <w:rPr>
          <w:rFonts w:cs="Times New Roman"/>
          <w:bCs/>
          <w:spacing w:val="1"/>
        </w:rPr>
        <w:t xml:space="preserve"> </w:t>
      </w:r>
      <w:r w:rsidRPr="00191764">
        <w:rPr>
          <w:rFonts w:cs="Times New Roman"/>
          <w:bCs/>
        </w:rPr>
        <w:t>s</w:t>
      </w:r>
      <w:r w:rsidRPr="00191764">
        <w:rPr>
          <w:rFonts w:cs="Times New Roman"/>
          <w:bCs/>
          <w:spacing w:val="-2"/>
        </w:rPr>
        <w:t>a</w:t>
      </w:r>
      <w:r w:rsidRPr="00191764">
        <w:rPr>
          <w:rFonts w:cs="Times New Roman"/>
          <w:bCs/>
          <w:spacing w:val="1"/>
        </w:rPr>
        <w:t>m</w:t>
      </w:r>
      <w:r w:rsidRPr="00191764">
        <w:rPr>
          <w:rFonts w:cs="Times New Roman"/>
          <w:bCs/>
        </w:rPr>
        <w:t xml:space="preserve">e. </w:t>
      </w:r>
      <w:r w:rsidRPr="00191764">
        <w:rPr>
          <w:rFonts w:cs="Times New Roman"/>
          <w:b/>
          <w:bCs/>
        </w:rPr>
        <w:t>This policy does not apply to final course grades.</w:t>
      </w:r>
    </w:p>
    <w:p w14:paraId="7D153470" w14:textId="77777777" w:rsidR="00191764" w:rsidRPr="00191764" w:rsidRDefault="00191764" w:rsidP="00BA14FE">
      <w:pPr>
        <w:widowControl w:val="0"/>
        <w:autoSpaceDE w:val="0"/>
        <w:autoSpaceDN w:val="0"/>
        <w:adjustRightInd w:val="0"/>
        <w:spacing w:line="276" w:lineRule="auto"/>
        <w:ind w:right="-20"/>
        <w:rPr>
          <w:rFonts w:cs="Times New Roman"/>
          <w:bCs/>
        </w:rPr>
      </w:pPr>
    </w:p>
    <w:p w14:paraId="31899823" w14:textId="77777777" w:rsidR="00191764" w:rsidRPr="00407C06" w:rsidRDefault="00191764" w:rsidP="00BA14FE">
      <w:pPr>
        <w:pStyle w:val="ListParagraph"/>
        <w:widowControl w:val="0"/>
        <w:numPr>
          <w:ilvl w:val="0"/>
          <w:numId w:val="17"/>
        </w:numPr>
        <w:autoSpaceDE w:val="0"/>
        <w:autoSpaceDN w:val="0"/>
        <w:adjustRightInd w:val="0"/>
        <w:spacing w:line="276" w:lineRule="auto"/>
        <w:ind w:right="-14"/>
        <w:rPr>
          <w:rFonts w:cs="Times New Roman"/>
          <w:b/>
        </w:rPr>
      </w:pPr>
      <w:r w:rsidRPr="00407C06">
        <w:rPr>
          <w:rFonts w:cs="Times New Roman"/>
          <w:b/>
          <w:smallCaps/>
        </w:rPr>
        <w:t>Class Etiquette:</w:t>
      </w:r>
    </w:p>
    <w:p w14:paraId="069E3C7A" w14:textId="14B2EE73" w:rsidR="00191764" w:rsidRPr="00191764" w:rsidRDefault="00191764" w:rsidP="00BA14FE">
      <w:pPr>
        <w:pStyle w:val="ListParagraph"/>
        <w:widowControl w:val="0"/>
        <w:numPr>
          <w:ilvl w:val="0"/>
          <w:numId w:val="2"/>
        </w:numPr>
        <w:autoSpaceDE w:val="0"/>
        <w:autoSpaceDN w:val="0"/>
        <w:adjustRightInd w:val="0"/>
        <w:rPr>
          <w:rFonts w:cs="Times New Roman"/>
        </w:rPr>
      </w:pPr>
      <w:r w:rsidRPr="004D5960">
        <w:rPr>
          <w:rFonts w:cs="Times New Roman"/>
          <w:b/>
          <w:u w:val="single"/>
        </w:rPr>
        <w:t>Please do not use your cell phones during class.</w:t>
      </w:r>
      <w:r w:rsidRPr="00191764">
        <w:rPr>
          <w:rFonts w:cs="Times New Roman"/>
        </w:rPr>
        <w:t xml:space="preserve"> I would prefer them to be put on silent or off</w:t>
      </w:r>
      <w:r w:rsidR="00991961">
        <w:rPr>
          <w:rFonts w:cs="Times New Roman"/>
        </w:rPr>
        <w:t xml:space="preserve"> and away in your bag/pocket</w:t>
      </w:r>
      <w:r w:rsidRPr="00191764">
        <w:rPr>
          <w:rFonts w:cs="Times New Roman"/>
        </w:rPr>
        <w:t xml:space="preserve">. If your cell phone goes off during class or </w:t>
      </w:r>
      <w:r w:rsidR="00991961">
        <w:rPr>
          <w:rFonts w:cs="Times New Roman"/>
        </w:rPr>
        <w:t>quiz</w:t>
      </w:r>
      <w:r w:rsidRPr="00191764">
        <w:rPr>
          <w:rFonts w:cs="Times New Roman"/>
        </w:rPr>
        <w:t>, please silence it immediately; do not let it ring through. I will remind everyone prior to exams to make sure their phones are turned off. Please refrain from text messaging during class. I know you think you’re being subtle; I assure you that I can see you texting.</w:t>
      </w:r>
    </w:p>
    <w:p w14:paraId="7F82CBEA" w14:textId="3F1883E3" w:rsidR="00191764" w:rsidRPr="00191764" w:rsidRDefault="00191764" w:rsidP="00BA14FE">
      <w:pPr>
        <w:pStyle w:val="ListParagraph"/>
        <w:widowControl w:val="0"/>
        <w:numPr>
          <w:ilvl w:val="0"/>
          <w:numId w:val="2"/>
        </w:numPr>
        <w:autoSpaceDE w:val="0"/>
        <w:autoSpaceDN w:val="0"/>
        <w:adjustRightInd w:val="0"/>
        <w:rPr>
          <w:rFonts w:cs="Times New Roman"/>
        </w:rPr>
      </w:pPr>
      <w:r w:rsidRPr="00191764">
        <w:rPr>
          <w:rFonts w:cs="Times New Roman"/>
        </w:rPr>
        <w:t xml:space="preserve">Please do not leave the class partway through unless it is an emergency; it is very disruptive. If you must leave, please sit </w:t>
      </w:r>
      <w:r w:rsidR="00991961">
        <w:rPr>
          <w:rFonts w:cs="Times New Roman"/>
        </w:rPr>
        <w:t>near a door or</w:t>
      </w:r>
      <w:r w:rsidRPr="00191764">
        <w:rPr>
          <w:rFonts w:cs="Times New Roman"/>
        </w:rPr>
        <w:t xml:space="preserve"> at the edge of an aisle so as to not disrupt your fellow classmates.</w:t>
      </w:r>
    </w:p>
    <w:p w14:paraId="57D5C7AB" w14:textId="5559DAE1" w:rsidR="00191764" w:rsidRPr="00191764" w:rsidRDefault="00191764" w:rsidP="00BA14FE">
      <w:pPr>
        <w:pStyle w:val="ListParagraph"/>
        <w:widowControl w:val="0"/>
        <w:numPr>
          <w:ilvl w:val="0"/>
          <w:numId w:val="2"/>
        </w:numPr>
        <w:autoSpaceDE w:val="0"/>
        <w:autoSpaceDN w:val="0"/>
        <w:adjustRightInd w:val="0"/>
        <w:rPr>
          <w:rFonts w:cs="Times New Roman"/>
        </w:rPr>
      </w:pPr>
      <w:r w:rsidRPr="00191764">
        <w:rPr>
          <w:rFonts w:cs="Times New Roman"/>
        </w:rPr>
        <w:t>Please have respect for the class, your peers, and yourselves by being fully present in the class. Please avoid anything not relevant to the class, such as sleeping, surfing the Internet</w:t>
      </w:r>
      <w:r w:rsidR="00991961">
        <w:rPr>
          <w:rFonts w:cs="Times New Roman"/>
        </w:rPr>
        <w:t>/social media</w:t>
      </w:r>
      <w:r w:rsidRPr="00191764">
        <w:rPr>
          <w:rFonts w:cs="Times New Roman"/>
        </w:rPr>
        <w:t>, or doing homework for other classes.</w:t>
      </w:r>
    </w:p>
    <w:p w14:paraId="3E65FB6B" w14:textId="137FAACA" w:rsidR="00191764" w:rsidRDefault="00191764" w:rsidP="00BA14FE">
      <w:pPr>
        <w:pStyle w:val="ListParagraph"/>
        <w:widowControl w:val="0"/>
        <w:numPr>
          <w:ilvl w:val="0"/>
          <w:numId w:val="2"/>
        </w:numPr>
        <w:autoSpaceDE w:val="0"/>
        <w:autoSpaceDN w:val="0"/>
        <w:adjustRightInd w:val="0"/>
        <w:rPr>
          <w:rFonts w:cs="Times New Roman"/>
        </w:rPr>
      </w:pPr>
      <w:r w:rsidRPr="00923B96">
        <w:rPr>
          <w:rFonts w:cs="Times New Roman"/>
          <w:b/>
          <w:smallCaps/>
          <w:u w:val="single"/>
        </w:rPr>
        <w:t>Lateness</w:t>
      </w:r>
      <w:r w:rsidRPr="00191764">
        <w:rPr>
          <w:rFonts w:cs="Times New Roman"/>
          <w:smallCaps/>
          <w:u w:val="single"/>
        </w:rPr>
        <w:t>:</w:t>
      </w:r>
      <w:r w:rsidRPr="00191764">
        <w:rPr>
          <w:rFonts w:cs="Times New Roman"/>
          <w:smallCaps/>
        </w:rPr>
        <w:t xml:space="preserve"> </w:t>
      </w:r>
      <w:r w:rsidRPr="00191764">
        <w:rPr>
          <w:rFonts w:cs="Times New Roman"/>
        </w:rPr>
        <w:t>Please try to arrive a few minutes before the start of lectu</w:t>
      </w:r>
      <w:r>
        <w:rPr>
          <w:rFonts w:cs="Times New Roman"/>
        </w:rPr>
        <w:t xml:space="preserve">re. We will begin promptly at </w:t>
      </w:r>
      <w:r w:rsidR="00A7737B">
        <w:rPr>
          <w:rFonts w:cs="Times New Roman"/>
        </w:rPr>
        <w:t>9:3</w:t>
      </w:r>
      <w:r w:rsidR="00971892">
        <w:rPr>
          <w:rFonts w:cs="Times New Roman"/>
        </w:rPr>
        <w:t>0</w:t>
      </w:r>
      <w:r w:rsidRPr="00191764">
        <w:rPr>
          <w:rFonts w:cs="Times New Roman"/>
        </w:rPr>
        <w:t xml:space="preserve"> </w:t>
      </w:r>
      <w:r w:rsidR="0035704B">
        <w:rPr>
          <w:rFonts w:cs="Times New Roman"/>
        </w:rPr>
        <w:t>A</w:t>
      </w:r>
      <w:r w:rsidRPr="00191764">
        <w:rPr>
          <w:rFonts w:cs="Times New Roman"/>
        </w:rPr>
        <w:t>M, and it can be distracting to me and to your peers if you arrive late. I will</w:t>
      </w:r>
      <w:r w:rsidR="00F35A1F">
        <w:rPr>
          <w:rFonts w:cs="Times New Roman"/>
        </w:rPr>
        <w:t xml:space="preserve"> try</w:t>
      </w:r>
      <w:r w:rsidRPr="00191764">
        <w:rPr>
          <w:rFonts w:cs="Times New Roman"/>
        </w:rPr>
        <w:t xml:space="preserve"> not</w:t>
      </w:r>
      <w:r w:rsidR="00F35A1F">
        <w:rPr>
          <w:rFonts w:cs="Times New Roman"/>
        </w:rPr>
        <w:t xml:space="preserve"> to</w:t>
      </w:r>
      <w:r w:rsidRPr="00191764">
        <w:rPr>
          <w:rFonts w:cs="Times New Roman"/>
        </w:rPr>
        <w:t xml:space="preserve"> keep you late.</w:t>
      </w:r>
    </w:p>
    <w:p w14:paraId="07A0F2DC" w14:textId="77777777" w:rsidR="00191764" w:rsidRPr="00191764" w:rsidRDefault="00191764" w:rsidP="00BA14FE">
      <w:pPr>
        <w:widowControl w:val="0"/>
        <w:autoSpaceDE w:val="0"/>
        <w:autoSpaceDN w:val="0"/>
        <w:adjustRightInd w:val="0"/>
        <w:spacing w:line="276" w:lineRule="auto"/>
        <w:rPr>
          <w:rFonts w:cs="Times New Roman"/>
        </w:rPr>
      </w:pPr>
    </w:p>
    <w:p w14:paraId="754972CE" w14:textId="26D53BF0" w:rsidR="00D240F3" w:rsidRPr="00D240F3" w:rsidRDefault="00D240F3" w:rsidP="00F35A1F">
      <w:pPr>
        <w:pStyle w:val="ListParagraph"/>
        <w:widowControl w:val="0"/>
        <w:numPr>
          <w:ilvl w:val="0"/>
          <w:numId w:val="17"/>
        </w:numPr>
        <w:autoSpaceDE w:val="0"/>
        <w:autoSpaceDN w:val="0"/>
        <w:adjustRightInd w:val="0"/>
        <w:spacing w:line="276" w:lineRule="auto"/>
        <w:rPr>
          <w:rFonts w:cs="Times New Roman"/>
          <w:b/>
          <w:smallCaps/>
        </w:rPr>
      </w:pPr>
      <w:r w:rsidRPr="00D240F3">
        <w:rPr>
          <w:rFonts w:cs="Times New Roman"/>
          <w:b/>
          <w:smallCaps/>
        </w:rPr>
        <w:t>Laptop</w:t>
      </w:r>
      <w:r w:rsidR="00556118">
        <w:rPr>
          <w:rFonts w:cs="Times New Roman"/>
          <w:b/>
          <w:smallCaps/>
        </w:rPr>
        <w:t xml:space="preserve"> &amp; Tablet</w:t>
      </w:r>
      <w:r w:rsidRPr="00D240F3">
        <w:rPr>
          <w:rFonts w:cs="Times New Roman"/>
          <w:b/>
          <w:smallCaps/>
        </w:rPr>
        <w:t xml:space="preserve"> Policy</w:t>
      </w:r>
      <w:r w:rsidR="00D136CC">
        <w:rPr>
          <w:rFonts w:cs="Times New Roman"/>
          <w:b/>
          <w:smallCaps/>
        </w:rPr>
        <w:t>:</w:t>
      </w:r>
    </w:p>
    <w:p w14:paraId="0FD99D02" w14:textId="77777777" w:rsidR="00D240F3" w:rsidRDefault="00D240F3" w:rsidP="00BA14FE">
      <w:pPr>
        <w:pStyle w:val="ListParagraph"/>
        <w:widowControl w:val="0"/>
        <w:numPr>
          <w:ilvl w:val="1"/>
          <w:numId w:val="10"/>
        </w:numPr>
        <w:autoSpaceDE w:val="0"/>
        <w:autoSpaceDN w:val="0"/>
        <w:adjustRightInd w:val="0"/>
        <w:rPr>
          <w:rFonts w:cs="Times New Roman"/>
        </w:rPr>
      </w:pPr>
      <w:r w:rsidRPr="00D240F3">
        <w:rPr>
          <w:rFonts w:cs="Times New Roman"/>
        </w:rPr>
        <w:t>Research indicates that taking notes by hand results in significantly better retention of conceptual</w:t>
      </w:r>
      <w:r>
        <w:rPr>
          <w:rFonts w:cs="Times New Roman"/>
        </w:rPr>
        <w:t xml:space="preserve"> </w:t>
      </w:r>
      <w:r w:rsidRPr="00D240F3">
        <w:rPr>
          <w:rFonts w:cs="Times New Roman"/>
        </w:rPr>
        <w:t>information than taking notes on a laptop (see Mueller &amp; Oppenheimer, 2014), even when students</w:t>
      </w:r>
      <w:r>
        <w:rPr>
          <w:rFonts w:cs="Times New Roman"/>
        </w:rPr>
        <w:t xml:space="preserve"> </w:t>
      </w:r>
      <w:r w:rsidRPr="00D240F3">
        <w:rPr>
          <w:rFonts w:cs="Times New Roman"/>
        </w:rPr>
        <w:t>are engaged in the material (i.e., are not also checking</w:t>
      </w:r>
      <w:r>
        <w:rPr>
          <w:rFonts w:cs="Times New Roman"/>
        </w:rPr>
        <w:t xml:space="preserve"> their email or Facebook feed).</w:t>
      </w:r>
    </w:p>
    <w:p w14:paraId="139B8669" w14:textId="616CC6DC" w:rsidR="00D240F3" w:rsidRDefault="00D240F3" w:rsidP="00BA14FE">
      <w:pPr>
        <w:pStyle w:val="ListParagraph"/>
        <w:widowControl w:val="0"/>
        <w:numPr>
          <w:ilvl w:val="1"/>
          <w:numId w:val="10"/>
        </w:numPr>
        <w:autoSpaceDE w:val="0"/>
        <w:autoSpaceDN w:val="0"/>
        <w:adjustRightInd w:val="0"/>
        <w:rPr>
          <w:rFonts w:cs="Times New Roman"/>
        </w:rPr>
      </w:pPr>
      <w:r w:rsidRPr="00D240F3">
        <w:rPr>
          <w:rFonts w:cs="Times New Roman"/>
        </w:rPr>
        <w:t>Further, laptop</w:t>
      </w:r>
      <w:r>
        <w:rPr>
          <w:rFonts w:cs="Times New Roman"/>
        </w:rPr>
        <w:t xml:space="preserve"> </w:t>
      </w:r>
      <w:r w:rsidRPr="00D240F3">
        <w:rPr>
          <w:rFonts w:cs="Times New Roman"/>
        </w:rPr>
        <w:t>use can be distracting in various ways to the entire class. Because my goal is to maximize the</w:t>
      </w:r>
      <w:r>
        <w:rPr>
          <w:rFonts w:cs="Times New Roman"/>
        </w:rPr>
        <w:t xml:space="preserve"> </w:t>
      </w:r>
      <w:r w:rsidRPr="00D240F3">
        <w:rPr>
          <w:rFonts w:cs="Times New Roman"/>
        </w:rPr>
        <w:t xml:space="preserve">likelihood of a favorable learning environment, </w:t>
      </w:r>
      <w:r w:rsidRPr="00D240F3">
        <w:rPr>
          <w:rFonts w:cs="Times New Roman"/>
          <w:b/>
        </w:rPr>
        <w:t>I strongly recommend that you not use laptops in class.</w:t>
      </w:r>
    </w:p>
    <w:p w14:paraId="5B45F272" w14:textId="5080348C" w:rsidR="00D240F3" w:rsidRDefault="00D240F3" w:rsidP="00BA14FE">
      <w:pPr>
        <w:pStyle w:val="ListParagraph"/>
        <w:widowControl w:val="0"/>
        <w:numPr>
          <w:ilvl w:val="1"/>
          <w:numId w:val="10"/>
        </w:numPr>
        <w:autoSpaceDE w:val="0"/>
        <w:autoSpaceDN w:val="0"/>
        <w:adjustRightInd w:val="0"/>
        <w:rPr>
          <w:rFonts w:cs="Times New Roman"/>
        </w:rPr>
      </w:pPr>
      <w:r w:rsidRPr="00D240F3">
        <w:rPr>
          <w:rFonts w:cs="Times New Roman"/>
        </w:rPr>
        <w:t>However, laptops will be permitted on a probationary basis;</w:t>
      </w:r>
      <w:r>
        <w:rPr>
          <w:rFonts w:cs="Times New Roman"/>
        </w:rPr>
        <w:t xml:space="preserve"> </w:t>
      </w:r>
      <w:r w:rsidRPr="00D240F3">
        <w:rPr>
          <w:rFonts w:cs="Times New Roman"/>
        </w:rPr>
        <w:t>should the use of laptops be taken advantage of or prove distracting to other students, I will revisit</w:t>
      </w:r>
      <w:r>
        <w:rPr>
          <w:rFonts w:cs="Times New Roman"/>
        </w:rPr>
        <w:t xml:space="preserve"> </w:t>
      </w:r>
      <w:r w:rsidRPr="00D240F3">
        <w:rPr>
          <w:rFonts w:cs="Times New Roman"/>
        </w:rPr>
        <w:t>this policy then.</w:t>
      </w:r>
    </w:p>
    <w:p w14:paraId="4B6D4504" w14:textId="77777777" w:rsidR="00D240F3" w:rsidRPr="00D240F3" w:rsidRDefault="00D240F3" w:rsidP="00BA14FE">
      <w:pPr>
        <w:widowControl w:val="0"/>
        <w:autoSpaceDE w:val="0"/>
        <w:autoSpaceDN w:val="0"/>
        <w:adjustRightInd w:val="0"/>
        <w:rPr>
          <w:rFonts w:cs="Times New Roman"/>
        </w:rPr>
      </w:pPr>
    </w:p>
    <w:p w14:paraId="78EB2F51" w14:textId="7F7CC6E2" w:rsidR="0067649D" w:rsidRPr="00407C06" w:rsidRDefault="006D2A06" w:rsidP="00F35A1F">
      <w:pPr>
        <w:pStyle w:val="ListParagraph"/>
        <w:widowControl w:val="0"/>
        <w:numPr>
          <w:ilvl w:val="0"/>
          <w:numId w:val="17"/>
        </w:numPr>
        <w:autoSpaceDE w:val="0"/>
        <w:autoSpaceDN w:val="0"/>
        <w:adjustRightInd w:val="0"/>
        <w:spacing w:line="276" w:lineRule="auto"/>
        <w:rPr>
          <w:rFonts w:cs="Times New Roman"/>
          <w:b/>
        </w:rPr>
      </w:pPr>
      <w:r w:rsidRPr="00407C06">
        <w:rPr>
          <w:rFonts w:cs="Times New Roman"/>
          <w:b/>
          <w:smallCaps/>
        </w:rPr>
        <w:t>Attendance</w:t>
      </w:r>
      <w:r w:rsidR="0067649D" w:rsidRPr="00407C06">
        <w:rPr>
          <w:rFonts w:cs="Times New Roman"/>
          <w:b/>
          <w:smallCaps/>
        </w:rPr>
        <w:t xml:space="preserve">: </w:t>
      </w:r>
    </w:p>
    <w:p w14:paraId="3D8759AE" w14:textId="19FE5AAB" w:rsidR="009E3AA2" w:rsidRPr="00991961" w:rsidRDefault="0067649D" w:rsidP="00BA14FE">
      <w:pPr>
        <w:pStyle w:val="ListParagraph"/>
        <w:widowControl w:val="0"/>
        <w:numPr>
          <w:ilvl w:val="0"/>
          <w:numId w:val="8"/>
        </w:numPr>
        <w:rPr>
          <w:rFonts w:cs="Times New Roman"/>
          <w:b/>
          <w:u w:val="single"/>
        </w:rPr>
      </w:pPr>
      <w:r w:rsidRPr="00991961">
        <w:rPr>
          <w:rFonts w:cs="Times New Roman"/>
          <w:b/>
        </w:rPr>
        <w:t xml:space="preserve">Students who take notes, ask questions, respond to questions, and come to office hours are typically the ones who </w:t>
      </w:r>
      <w:r w:rsidR="00306782" w:rsidRPr="00991961">
        <w:rPr>
          <w:rFonts w:cs="Times New Roman"/>
          <w:b/>
        </w:rPr>
        <w:t>succeed in this class</w:t>
      </w:r>
      <w:r w:rsidRPr="00991961">
        <w:rPr>
          <w:rFonts w:cs="Times New Roman"/>
          <w:b/>
        </w:rPr>
        <w:t>.</w:t>
      </w:r>
    </w:p>
    <w:p w14:paraId="6B30A8FB" w14:textId="0AF1CC67" w:rsidR="00923B96" w:rsidRDefault="003A2235" w:rsidP="00BA14FE">
      <w:pPr>
        <w:pStyle w:val="ListParagraph"/>
        <w:widowControl w:val="0"/>
        <w:numPr>
          <w:ilvl w:val="0"/>
          <w:numId w:val="8"/>
        </w:numPr>
        <w:rPr>
          <w:rFonts w:cs="Times New Roman"/>
        </w:rPr>
      </w:pPr>
      <w:r>
        <w:rPr>
          <w:rFonts w:cs="Times New Roman"/>
        </w:rPr>
        <w:t>Though attendance is not required by College policy, I strongly recommend you attend class prepared and present. As such, y</w:t>
      </w:r>
      <w:r w:rsidR="000E6C1E">
        <w:rPr>
          <w:rFonts w:cs="Times New Roman"/>
        </w:rPr>
        <w:t>ou will not be penalized in your grade for missing a class</w:t>
      </w:r>
      <w:r w:rsidR="00903780">
        <w:rPr>
          <w:rFonts w:cs="Times New Roman"/>
        </w:rPr>
        <w:t xml:space="preserve"> directly</w:t>
      </w:r>
      <w:r w:rsidR="000E6C1E">
        <w:rPr>
          <w:rFonts w:cs="Times New Roman"/>
        </w:rPr>
        <w:t>. However, I WILL REWARD folks who arrive to class on time and attend each class, most likely with some helpful exam advice, if you catch my drift. If you do happen to miss a class, that’s OK, but y</w:t>
      </w:r>
      <w:r w:rsidR="006D2A06" w:rsidRPr="006D2A06">
        <w:rPr>
          <w:rFonts w:cs="Times New Roman"/>
        </w:rPr>
        <w:t xml:space="preserve">ou will be responsible for </w:t>
      </w:r>
      <w:r w:rsidR="006D2A06" w:rsidRPr="006D2A06">
        <w:rPr>
          <w:rFonts w:cs="Times New Roman"/>
          <w:i/>
        </w:rPr>
        <w:t>all</w:t>
      </w:r>
      <w:r w:rsidR="006D2A06" w:rsidRPr="006D2A06">
        <w:rPr>
          <w:rFonts w:cs="Times New Roman"/>
        </w:rPr>
        <w:t xml:space="preserve"> material covered in lecture, some of which will not be covered by the textbook</w:t>
      </w:r>
      <w:r w:rsidR="00971892">
        <w:rPr>
          <w:rFonts w:cs="Times New Roman"/>
        </w:rPr>
        <w:t>s</w:t>
      </w:r>
      <w:r w:rsidR="006D2A06" w:rsidRPr="006D2A06">
        <w:rPr>
          <w:rFonts w:cs="Times New Roman"/>
        </w:rPr>
        <w:t xml:space="preserve">. </w:t>
      </w:r>
      <w:r w:rsidR="00104216">
        <w:rPr>
          <w:rFonts w:cs="Times New Roman"/>
        </w:rPr>
        <w:t>If you know about an absence</w:t>
      </w:r>
      <w:r w:rsidR="00991961">
        <w:rPr>
          <w:rFonts w:cs="Times New Roman"/>
        </w:rPr>
        <w:t xml:space="preserve"> beforehand, please send me an</w:t>
      </w:r>
      <w:r w:rsidR="00104216">
        <w:rPr>
          <w:rFonts w:cs="Times New Roman"/>
        </w:rPr>
        <w:t xml:space="preserve"> email to let me know.</w:t>
      </w:r>
    </w:p>
    <w:p w14:paraId="2BC311D5" w14:textId="7508DC0A" w:rsidR="00D95ABB" w:rsidRDefault="00D95ABB" w:rsidP="00D95ABB">
      <w:pPr>
        <w:widowControl w:val="0"/>
        <w:rPr>
          <w:rFonts w:cs="Times New Roman"/>
        </w:rPr>
      </w:pPr>
    </w:p>
    <w:p w14:paraId="27AF4316" w14:textId="3DB548EB" w:rsidR="00D95ABB" w:rsidRPr="00D95ABB" w:rsidRDefault="00D95ABB" w:rsidP="00D95ABB">
      <w:pPr>
        <w:pStyle w:val="ListParagraph"/>
        <w:widowControl w:val="0"/>
        <w:numPr>
          <w:ilvl w:val="0"/>
          <w:numId w:val="17"/>
        </w:numPr>
        <w:rPr>
          <w:rFonts w:cs="Times New Roman"/>
          <w:b/>
          <w:smallCaps/>
        </w:rPr>
      </w:pPr>
      <w:r w:rsidRPr="00D95ABB">
        <w:rPr>
          <w:rFonts w:cs="Times New Roman"/>
          <w:b/>
          <w:smallCaps/>
        </w:rPr>
        <w:t>Advice For Course Success</w:t>
      </w:r>
      <w:r>
        <w:rPr>
          <w:rFonts w:cs="Times New Roman"/>
          <w:b/>
          <w:smallCaps/>
        </w:rPr>
        <w:t>:</w:t>
      </w:r>
    </w:p>
    <w:p w14:paraId="30E76413" w14:textId="4BAB0337" w:rsidR="00D95ABB" w:rsidRPr="00D95ABB" w:rsidRDefault="00D95ABB" w:rsidP="00D95ABB">
      <w:pPr>
        <w:pStyle w:val="ListParagraph"/>
        <w:widowControl w:val="0"/>
        <w:numPr>
          <w:ilvl w:val="1"/>
          <w:numId w:val="17"/>
        </w:numPr>
        <w:rPr>
          <w:rFonts w:cs="Times New Roman"/>
        </w:rPr>
      </w:pPr>
      <w:r w:rsidRPr="00D95ABB">
        <w:rPr>
          <w:rFonts w:cs="Times New Roman"/>
        </w:rPr>
        <w:t>It is important for all students to realize that there will be a distribution of grades in this class that reflects</w:t>
      </w:r>
      <w:r>
        <w:rPr>
          <w:rFonts w:cs="Times New Roman"/>
        </w:rPr>
        <w:t xml:space="preserve"> </w:t>
      </w:r>
      <w:r w:rsidRPr="00D95ABB">
        <w:rPr>
          <w:rFonts w:cs="Times New Roman"/>
        </w:rPr>
        <w:t>your mastery of some very technical and often-challenging concepts. Complete mastery of all concepts</w:t>
      </w:r>
      <w:r>
        <w:rPr>
          <w:rFonts w:cs="Times New Roman"/>
        </w:rPr>
        <w:t xml:space="preserve"> </w:t>
      </w:r>
      <w:r w:rsidRPr="00D95ABB">
        <w:rPr>
          <w:rFonts w:cs="Times New Roman"/>
        </w:rPr>
        <w:t>will earn an “A,” good but imperfect knowledge earns a “B,” average or adequate knowledge will earn a</w:t>
      </w:r>
      <w:r>
        <w:rPr>
          <w:rFonts w:cs="Times New Roman"/>
        </w:rPr>
        <w:t xml:space="preserve"> </w:t>
      </w:r>
      <w:r w:rsidRPr="00D95ABB">
        <w:rPr>
          <w:rFonts w:cs="Times New Roman"/>
        </w:rPr>
        <w:t>“C,” and poorer knowledge will receive grades of “D” or “F.” By these criteria, the majority of grades</w:t>
      </w:r>
      <w:r>
        <w:rPr>
          <w:rFonts w:cs="Times New Roman"/>
        </w:rPr>
        <w:t xml:space="preserve"> </w:t>
      </w:r>
      <w:r w:rsidRPr="00D95ABB">
        <w:rPr>
          <w:rFonts w:cs="Times New Roman"/>
        </w:rPr>
        <w:t>should (and likely will) be “B/C” grades. Remember that your grade in this course is not a reflection of</w:t>
      </w:r>
      <w:r>
        <w:rPr>
          <w:rFonts w:cs="Times New Roman"/>
        </w:rPr>
        <w:t xml:space="preserve"> </w:t>
      </w:r>
      <w:r w:rsidRPr="00D95ABB">
        <w:rPr>
          <w:rFonts w:cs="Times New Roman"/>
        </w:rPr>
        <w:t>your general ability or your character.</w:t>
      </w:r>
    </w:p>
    <w:p w14:paraId="7C56DA4D" w14:textId="77777777" w:rsidR="00D95ABB" w:rsidRDefault="00D95ABB" w:rsidP="00D95ABB">
      <w:pPr>
        <w:pStyle w:val="ListParagraph"/>
        <w:widowControl w:val="0"/>
        <w:numPr>
          <w:ilvl w:val="1"/>
          <w:numId w:val="17"/>
        </w:numPr>
        <w:rPr>
          <w:rFonts w:cs="Times New Roman"/>
        </w:rPr>
      </w:pPr>
      <w:r w:rsidRPr="00E64751">
        <w:rPr>
          <w:rFonts w:cs="Times New Roman"/>
          <w:b/>
        </w:rPr>
        <w:t>This is a difficult, but not impossible course</w:t>
      </w:r>
      <w:r w:rsidRPr="00D95ABB">
        <w:rPr>
          <w:rFonts w:cs="Times New Roman"/>
        </w:rPr>
        <w:t>; it is my hope that you will find this class challenging but</w:t>
      </w:r>
      <w:r>
        <w:rPr>
          <w:rFonts w:cs="Times New Roman"/>
        </w:rPr>
        <w:t xml:space="preserve"> </w:t>
      </w:r>
      <w:r w:rsidRPr="00D95ABB">
        <w:rPr>
          <w:rFonts w:cs="Times New Roman"/>
        </w:rPr>
        <w:t>rewarding in terms of the knowledge you will walk away with. If you anticipate having difficulty (or</w:t>
      </w:r>
      <w:r>
        <w:rPr>
          <w:rFonts w:cs="Times New Roman"/>
        </w:rPr>
        <w:t xml:space="preserve"> </w:t>
      </w:r>
      <w:r w:rsidRPr="00D95ABB">
        <w:rPr>
          <w:rFonts w:cs="Times New Roman"/>
        </w:rPr>
        <w:t>when you are), I strongly urge you to do the following:</w:t>
      </w:r>
    </w:p>
    <w:p w14:paraId="49F47E53" w14:textId="77777777" w:rsidR="00D95ABB" w:rsidRDefault="00D95ABB" w:rsidP="00D95ABB">
      <w:pPr>
        <w:pStyle w:val="ListParagraph"/>
        <w:widowControl w:val="0"/>
        <w:numPr>
          <w:ilvl w:val="2"/>
          <w:numId w:val="17"/>
        </w:numPr>
        <w:rPr>
          <w:rFonts w:cs="Times New Roman"/>
        </w:rPr>
      </w:pPr>
      <w:r w:rsidRPr="00D95ABB">
        <w:rPr>
          <w:rFonts w:cs="Times New Roman"/>
        </w:rPr>
        <w:t>Attend every lecture, and take good notes. While attendance will not be graded, per se, the ability</w:t>
      </w:r>
      <w:r>
        <w:rPr>
          <w:rFonts w:cs="Times New Roman"/>
        </w:rPr>
        <w:t xml:space="preserve"> </w:t>
      </w:r>
      <w:r w:rsidRPr="00D95ABB">
        <w:rPr>
          <w:rFonts w:cs="Times New Roman"/>
        </w:rPr>
        <w:t>to truly learn and use the material in this class is strongly related to attendance.</w:t>
      </w:r>
    </w:p>
    <w:p w14:paraId="53F46AEC" w14:textId="77777777" w:rsidR="00D95ABB" w:rsidRDefault="00D95ABB" w:rsidP="00D95ABB">
      <w:pPr>
        <w:pStyle w:val="ListParagraph"/>
        <w:widowControl w:val="0"/>
        <w:numPr>
          <w:ilvl w:val="2"/>
          <w:numId w:val="17"/>
        </w:numPr>
        <w:rPr>
          <w:rFonts w:cs="Times New Roman"/>
        </w:rPr>
      </w:pPr>
      <w:r w:rsidRPr="00D95ABB">
        <w:rPr>
          <w:rFonts w:cs="Times New Roman"/>
        </w:rPr>
        <w:t>Review lecture notes on the day of the lecture (before you go to bed). If you need clarification on</w:t>
      </w:r>
      <w:r>
        <w:rPr>
          <w:rFonts w:cs="Times New Roman"/>
        </w:rPr>
        <w:t xml:space="preserve"> </w:t>
      </w:r>
      <w:r w:rsidRPr="00D95ABB">
        <w:rPr>
          <w:rFonts w:cs="Times New Roman"/>
        </w:rPr>
        <w:t>anything, ask in the next lecture, lab, or office hours. Don’t wait until right before the exams!</w:t>
      </w:r>
    </w:p>
    <w:p w14:paraId="76B8080F" w14:textId="3094E194" w:rsidR="00D95ABB" w:rsidRDefault="00D95ABB" w:rsidP="00D95ABB">
      <w:pPr>
        <w:pStyle w:val="ListParagraph"/>
        <w:widowControl w:val="0"/>
        <w:numPr>
          <w:ilvl w:val="2"/>
          <w:numId w:val="17"/>
        </w:numPr>
        <w:rPr>
          <w:rFonts w:cs="Times New Roman"/>
        </w:rPr>
      </w:pPr>
      <w:r w:rsidRPr="00D95ABB">
        <w:rPr>
          <w:rFonts w:cs="Times New Roman"/>
        </w:rPr>
        <w:t>Manage your time wisely. This is an intense course with many moving pieces</w:t>
      </w:r>
      <w:r w:rsidR="00E264B7">
        <w:rPr>
          <w:rFonts w:cs="Times New Roman"/>
        </w:rPr>
        <w:t xml:space="preserve"> and specific terminology</w:t>
      </w:r>
      <w:r w:rsidRPr="00D95ABB">
        <w:rPr>
          <w:rFonts w:cs="Times New Roman"/>
        </w:rPr>
        <w:t>. Familiarize</w:t>
      </w:r>
      <w:r>
        <w:rPr>
          <w:rFonts w:cs="Times New Roman"/>
        </w:rPr>
        <w:t xml:space="preserve"> </w:t>
      </w:r>
      <w:r w:rsidRPr="00D95ABB">
        <w:rPr>
          <w:rFonts w:cs="Times New Roman"/>
        </w:rPr>
        <w:t>yourself with the syllabus, put important dates in your calendars now, and space out your work –</w:t>
      </w:r>
      <w:r>
        <w:rPr>
          <w:rFonts w:cs="Times New Roman"/>
        </w:rPr>
        <w:t xml:space="preserve"> </w:t>
      </w:r>
      <w:r w:rsidRPr="00D95ABB">
        <w:rPr>
          <w:rFonts w:cs="Times New Roman"/>
        </w:rPr>
        <w:t>there is just too much to do it at the last minute</w:t>
      </w:r>
    </w:p>
    <w:p w14:paraId="59810F87" w14:textId="77777777" w:rsidR="00D95ABB" w:rsidRDefault="00D95ABB" w:rsidP="00D95ABB">
      <w:pPr>
        <w:pStyle w:val="ListParagraph"/>
        <w:widowControl w:val="0"/>
        <w:numPr>
          <w:ilvl w:val="2"/>
          <w:numId w:val="17"/>
        </w:numPr>
        <w:rPr>
          <w:rFonts w:cs="Times New Roman"/>
        </w:rPr>
      </w:pPr>
      <w:r w:rsidRPr="00D95ABB">
        <w:rPr>
          <w:rFonts w:cs="Times New Roman"/>
        </w:rPr>
        <w:t>Use the resources available to you – that includes your course materials (especially this syllabus),</w:t>
      </w:r>
      <w:r>
        <w:rPr>
          <w:rFonts w:cs="Times New Roman"/>
        </w:rPr>
        <w:t xml:space="preserve"> </w:t>
      </w:r>
      <w:r w:rsidRPr="00D95ABB">
        <w:rPr>
          <w:rFonts w:cs="Times New Roman"/>
        </w:rPr>
        <w:t>me, and the many amazing services offered on campus.</w:t>
      </w:r>
    </w:p>
    <w:p w14:paraId="3D496040" w14:textId="1B26E18D" w:rsidR="000E49A2" w:rsidRDefault="00D95ABB" w:rsidP="005B0FE7">
      <w:pPr>
        <w:pStyle w:val="ListParagraph"/>
        <w:widowControl w:val="0"/>
        <w:numPr>
          <w:ilvl w:val="2"/>
          <w:numId w:val="17"/>
        </w:numPr>
        <w:rPr>
          <w:rFonts w:cs="Times New Roman"/>
        </w:rPr>
      </w:pPr>
      <w:r w:rsidRPr="00D95ABB">
        <w:rPr>
          <w:rFonts w:cs="Times New Roman"/>
        </w:rPr>
        <w:t>Discuss the material with another student. Form a study group. Go to office hours. Ask me questions. ASK QUESTIONS.</w:t>
      </w:r>
      <w:r w:rsidR="00E64751">
        <w:rPr>
          <w:rFonts w:cs="Times New Roman"/>
        </w:rPr>
        <w:t xml:space="preserve"> ASK ALL THE QUESTIONS—DO NOT WALLOW IN YOUR OWN CONFUSION.</w:t>
      </w:r>
    </w:p>
    <w:p w14:paraId="3DA79D76" w14:textId="77777777" w:rsidR="0069456A" w:rsidRPr="0069456A" w:rsidRDefault="0069456A" w:rsidP="0069456A">
      <w:pPr>
        <w:widowControl w:val="0"/>
        <w:rPr>
          <w:rFonts w:cs="Times New Roman"/>
        </w:rPr>
      </w:pPr>
    </w:p>
    <w:p w14:paraId="6E400CB4" w14:textId="77777777" w:rsidR="0069456A" w:rsidRPr="00CD242B" w:rsidRDefault="0069456A" w:rsidP="0069456A">
      <w:pPr>
        <w:pStyle w:val="ListParagraph"/>
        <w:widowControl w:val="0"/>
        <w:numPr>
          <w:ilvl w:val="0"/>
          <w:numId w:val="17"/>
        </w:numPr>
        <w:autoSpaceDE w:val="0"/>
        <w:autoSpaceDN w:val="0"/>
        <w:adjustRightInd w:val="0"/>
        <w:rPr>
          <w:rFonts w:cs="Times New Roman"/>
        </w:rPr>
      </w:pPr>
      <w:r>
        <w:rPr>
          <w:rFonts w:cs="Times New Roman"/>
          <w:b/>
          <w:smallCaps/>
        </w:rPr>
        <w:t>Final Point: I Care About You</w:t>
      </w:r>
    </w:p>
    <w:p w14:paraId="2A344ABB" w14:textId="77777777" w:rsidR="0069456A" w:rsidRPr="00CD242B" w:rsidRDefault="0069456A" w:rsidP="0069456A">
      <w:pPr>
        <w:pStyle w:val="ListParagraph"/>
        <w:widowControl w:val="0"/>
        <w:numPr>
          <w:ilvl w:val="0"/>
          <w:numId w:val="48"/>
        </w:numPr>
        <w:autoSpaceDE w:val="0"/>
        <w:autoSpaceDN w:val="0"/>
        <w:adjustRightInd w:val="0"/>
        <w:ind w:left="1440"/>
        <w:rPr>
          <w:rFonts w:cs="Times New Roman"/>
        </w:rPr>
      </w:pPr>
      <w:r>
        <w:rPr>
          <w:rFonts w:cs="Times New Roman"/>
        </w:rPr>
        <w:t>Eureka College</w:t>
      </w:r>
      <w:r w:rsidRPr="00CD242B">
        <w:rPr>
          <w:rFonts w:cs="Times New Roman"/>
        </w:rPr>
        <w:t xml:space="preserve"> is an institution committed to helping everybody associated with it</w:t>
      </w:r>
      <w:r>
        <w:rPr>
          <w:rFonts w:cs="Times New Roman"/>
        </w:rPr>
        <w:t>—s</w:t>
      </w:r>
      <w:r w:rsidRPr="00CD242B">
        <w:rPr>
          <w:rFonts w:cs="Times New Roman"/>
        </w:rPr>
        <w:t>tudents, teachers, administrators, grounds staff, custodians</w:t>
      </w:r>
      <w:r>
        <w:rPr>
          <w:rFonts w:cs="Times New Roman"/>
        </w:rPr>
        <w:t>—b</w:t>
      </w:r>
      <w:r w:rsidRPr="00CD242B">
        <w:rPr>
          <w:rFonts w:cs="Times New Roman"/>
        </w:rPr>
        <w:t xml:space="preserve">ecome their best selves. As a teacher, I become my best self my helping you become </w:t>
      </w:r>
      <w:r w:rsidRPr="00CD242B">
        <w:rPr>
          <w:rFonts w:cs="Times New Roman"/>
          <w:i/>
        </w:rPr>
        <w:t>your</w:t>
      </w:r>
      <w:r w:rsidRPr="00CD242B">
        <w:rPr>
          <w:rFonts w:cs="Times New Roman"/>
        </w:rPr>
        <w:t xml:space="preserve"> best self. That means:</w:t>
      </w:r>
    </w:p>
    <w:p w14:paraId="3323ACCB" w14:textId="77777777" w:rsidR="0069456A" w:rsidRPr="00CD242B" w:rsidRDefault="0069456A" w:rsidP="0069456A">
      <w:pPr>
        <w:pStyle w:val="ListParagraph"/>
        <w:widowControl w:val="0"/>
        <w:numPr>
          <w:ilvl w:val="1"/>
          <w:numId w:val="48"/>
        </w:numPr>
        <w:autoSpaceDE w:val="0"/>
        <w:autoSpaceDN w:val="0"/>
        <w:adjustRightInd w:val="0"/>
        <w:rPr>
          <w:rFonts w:cs="Times New Roman"/>
          <w:u w:val="single"/>
        </w:rPr>
      </w:pPr>
      <w:r w:rsidRPr="00CD242B">
        <w:rPr>
          <w:rFonts w:cs="Times New Roman"/>
          <w:u w:val="single"/>
        </w:rPr>
        <w:t>Everything I ask you to do (even stuff you don’t like) is intended to help you learn and grow. You can trust me to have your best interests at heart.</w:t>
      </w:r>
    </w:p>
    <w:p w14:paraId="7AA8BECF" w14:textId="77777777" w:rsidR="0069456A" w:rsidRPr="00CD242B" w:rsidRDefault="0069456A" w:rsidP="0069456A">
      <w:pPr>
        <w:pStyle w:val="ListParagraph"/>
        <w:widowControl w:val="0"/>
        <w:numPr>
          <w:ilvl w:val="1"/>
          <w:numId w:val="48"/>
        </w:numPr>
        <w:autoSpaceDE w:val="0"/>
        <w:autoSpaceDN w:val="0"/>
        <w:adjustRightInd w:val="0"/>
        <w:rPr>
          <w:rFonts w:cs="Times New Roman"/>
        </w:rPr>
      </w:pPr>
      <w:r w:rsidRPr="00CD242B">
        <w:rPr>
          <w:rFonts w:cs="Times New Roman"/>
        </w:rPr>
        <w:t xml:space="preserve">My office is always a safe space for you. So is our classroom. If you ever feel that isn’t true, </w:t>
      </w:r>
      <w:r w:rsidRPr="00CD242B">
        <w:rPr>
          <w:rFonts w:cs="Times New Roman"/>
          <w:i/>
        </w:rPr>
        <w:t>talk to me.</w:t>
      </w:r>
    </w:p>
    <w:p w14:paraId="36AD0DF3" w14:textId="77777777" w:rsidR="0069456A" w:rsidRPr="00CD242B" w:rsidRDefault="0069456A" w:rsidP="0069456A">
      <w:pPr>
        <w:pStyle w:val="ListParagraph"/>
        <w:widowControl w:val="0"/>
        <w:numPr>
          <w:ilvl w:val="1"/>
          <w:numId w:val="48"/>
        </w:numPr>
        <w:autoSpaceDE w:val="0"/>
        <w:autoSpaceDN w:val="0"/>
        <w:adjustRightInd w:val="0"/>
        <w:rPr>
          <w:rFonts w:cs="Times New Roman"/>
        </w:rPr>
      </w:pPr>
      <w:r w:rsidRPr="00CD242B">
        <w:rPr>
          <w:rFonts w:cs="Times New Roman"/>
        </w:rPr>
        <w:t xml:space="preserve">If you need any accommodation--- for disability, mental health, or just having a rough week, </w:t>
      </w:r>
      <w:r w:rsidRPr="00CD242B">
        <w:rPr>
          <w:rFonts w:cs="Times New Roman"/>
          <w:i/>
        </w:rPr>
        <w:t>talk to me</w:t>
      </w:r>
      <w:r w:rsidRPr="00CD242B">
        <w:rPr>
          <w:rFonts w:cs="Times New Roman"/>
        </w:rPr>
        <w:t>.</w:t>
      </w:r>
    </w:p>
    <w:p w14:paraId="27FCFBC5" w14:textId="77777777" w:rsidR="0069456A" w:rsidRPr="00CD242B" w:rsidRDefault="0069456A" w:rsidP="0069456A">
      <w:pPr>
        <w:pStyle w:val="ListParagraph"/>
        <w:widowControl w:val="0"/>
        <w:numPr>
          <w:ilvl w:val="1"/>
          <w:numId w:val="48"/>
        </w:numPr>
        <w:autoSpaceDE w:val="0"/>
        <w:autoSpaceDN w:val="0"/>
        <w:adjustRightInd w:val="0"/>
        <w:rPr>
          <w:rFonts w:cs="Times New Roman"/>
        </w:rPr>
      </w:pPr>
      <w:r w:rsidRPr="00CD242B">
        <w:rPr>
          <w:rFonts w:cs="Times New Roman"/>
        </w:rPr>
        <w:t xml:space="preserve">If anything in you like is keeping you from doing your best work in our class, talk to me. It can be illness (physical, mental). It can be loneliness and homesickness. It can be trouble at home, trouble with family, trouble with relationships. It can be fear for personal safety, food insecurity, homelessness, job loss. Whatever it is, I can’t promise a solution, but I can </w:t>
      </w:r>
      <w:r w:rsidRPr="00CD242B">
        <w:rPr>
          <w:rFonts w:cs="Times New Roman"/>
        </w:rPr>
        <w:lastRenderedPageBreak/>
        <w:t xml:space="preserve">promise to do whatever I can to help you find the resources you need. </w:t>
      </w:r>
      <w:r w:rsidRPr="00CD242B">
        <w:rPr>
          <w:rFonts w:cs="Times New Roman"/>
          <w:i/>
        </w:rPr>
        <w:t>Talk to me</w:t>
      </w:r>
      <w:r w:rsidRPr="00CD242B">
        <w:rPr>
          <w:rFonts w:cs="Times New Roman"/>
        </w:rPr>
        <w:t>.</w:t>
      </w:r>
    </w:p>
    <w:p w14:paraId="102172DC" w14:textId="2A97A689" w:rsidR="0069456A" w:rsidRPr="0069456A" w:rsidRDefault="0069456A" w:rsidP="0069456A">
      <w:pPr>
        <w:pStyle w:val="ListParagraph"/>
        <w:widowControl w:val="0"/>
        <w:numPr>
          <w:ilvl w:val="1"/>
          <w:numId w:val="48"/>
        </w:numPr>
        <w:autoSpaceDE w:val="0"/>
        <w:autoSpaceDN w:val="0"/>
        <w:adjustRightInd w:val="0"/>
        <w:rPr>
          <w:rFonts w:cs="Times New Roman"/>
        </w:rPr>
      </w:pPr>
      <w:r w:rsidRPr="00CD242B">
        <w:rPr>
          <w:rFonts w:cs="Times New Roman"/>
        </w:rPr>
        <w:t xml:space="preserve">I want our class to be a safe space. To me this means a place where you feel safe expressing your thoughts, working through things. But it also means a space where you are safe from abuse, negativity, bigotry. Some of the topics we deal with may be difficult. We may struggle. We may need to take breaks, come back to things. This is all part of thinking through big ideas. Because these things don’t happen right away, but occur over time, brief snapshots of our class are not representative of who we are and what we do. To ensure our class remains a safe space, </w:t>
      </w:r>
      <w:r>
        <w:rPr>
          <w:rFonts w:cs="Times New Roman"/>
        </w:rPr>
        <w:t>come tell me as soon as possible so I can rectify the situation</w:t>
      </w:r>
      <w:r w:rsidRPr="00CD242B">
        <w:rPr>
          <w:rFonts w:cs="Times New Roman"/>
        </w:rPr>
        <w:t>.</w:t>
      </w:r>
    </w:p>
    <w:p w14:paraId="30AD2BB9" w14:textId="77777777" w:rsidR="00C970F3" w:rsidRDefault="00C970F3" w:rsidP="00BA14FE">
      <w:pPr>
        <w:widowControl w:val="0"/>
        <w:autoSpaceDE w:val="0"/>
        <w:autoSpaceDN w:val="0"/>
        <w:adjustRightInd w:val="0"/>
        <w:rPr>
          <w:rFonts w:cs="Times New Roman"/>
        </w:rPr>
      </w:pPr>
    </w:p>
    <w:p w14:paraId="0DBB1FCB" w14:textId="159012BF" w:rsidR="00821EED" w:rsidRDefault="00821EED" w:rsidP="00BA14FE">
      <w:pPr>
        <w:widowControl w:val="0"/>
        <w:pBdr>
          <w:bottom w:val="single" w:sz="6" w:space="1" w:color="auto"/>
        </w:pBdr>
        <w:autoSpaceDE w:val="0"/>
        <w:autoSpaceDN w:val="0"/>
        <w:adjustRightInd w:val="0"/>
        <w:jc w:val="center"/>
        <w:rPr>
          <w:rFonts w:cs="Times New Roman"/>
          <w:b/>
          <w:smallCaps/>
          <w:sz w:val="32"/>
          <w:szCs w:val="32"/>
        </w:rPr>
      </w:pPr>
      <w:r w:rsidRPr="00821EED">
        <w:rPr>
          <w:rFonts w:cs="Times New Roman"/>
          <w:b/>
          <w:smallCaps/>
          <w:sz w:val="32"/>
          <w:szCs w:val="32"/>
        </w:rPr>
        <w:t>A</w:t>
      </w:r>
      <w:r>
        <w:rPr>
          <w:rFonts w:cs="Times New Roman"/>
          <w:b/>
          <w:smallCaps/>
          <w:sz w:val="32"/>
          <w:szCs w:val="32"/>
        </w:rPr>
        <w:t>dditional C</w:t>
      </w:r>
      <w:r w:rsidRPr="00821EED">
        <w:rPr>
          <w:rFonts w:cs="Times New Roman"/>
          <w:b/>
          <w:smallCaps/>
          <w:sz w:val="32"/>
          <w:szCs w:val="32"/>
        </w:rPr>
        <w:t xml:space="preserve">ourse and </w:t>
      </w:r>
      <w:r w:rsidR="00BA14FE">
        <w:rPr>
          <w:rFonts w:cs="Times New Roman"/>
          <w:b/>
          <w:smallCaps/>
          <w:sz w:val="32"/>
          <w:szCs w:val="32"/>
        </w:rPr>
        <w:t>College</w:t>
      </w:r>
      <w:r w:rsidRPr="00821EED">
        <w:rPr>
          <w:rFonts w:cs="Times New Roman"/>
          <w:b/>
          <w:smallCaps/>
          <w:sz w:val="32"/>
          <w:szCs w:val="32"/>
        </w:rPr>
        <w:t xml:space="preserve"> Information</w:t>
      </w:r>
    </w:p>
    <w:p w14:paraId="40B55F65" w14:textId="77777777" w:rsidR="00821EED" w:rsidRDefault="00821EED" w:rsidP="00BA14FE">
      <w:pPr>
        <w:widowControl w:val="0"/>
        <w:autoSpaceDE w:val="0"/>
        <w:autoSpaceDN w:val="0"/>
        <w:adjustRightInd w:val="0"/>
        <w:rPr>
          <w:rFonts w:cs="Times New Roman"/>
          <w:b/>
          <w:smallCaps/>
          <w:u w:val="single"/>
        </w:rPr>
      </w:pPr>
    </w:p>
    <w:p w14:paraId="340E87F1" w14:textId="77777777" w:rsidR="0069456A" w:rsidRPr="00CC304E" w:rsidRDefault="0069456A" w:rsidP="0069456A">
      <w:pPr>
        <w:widowControl w:val="0"/>
        <w:autoSpaceDE w:val="0"/>
        <w:autoSpaceDN w:val="0"/>
        <w:adjustRightInd w:val="0"/>
        <w:rPr>
          <w:rFonts w:cs="Times New Roman"/>
          <w:b/>
          <w:smallCaps/>
          <w:u w:val="single"/>
        </w:rPr>
      </w:pPr>
      <w:r w:rsidRPr="00CC304E">
        <w:rPr>
          <w:rFonts w:cs="Times New Roman"/>
          <w:b/>
          <w:smallCaps/>
          <w:u w:val="single"/>
        </w:rPr>
        <w:t>Accessibility</w:t>
      </w:r>
      <w:r>
        <w:rPr>
          <w:rFonts w:cs="Times New Roman"/>
          <w:b/>
          <w:smallCaps/>
          <w:u w:val="single"/>
        </w:rPr>
        <w:t xml:space="preserve"> (ADA)</w:t>
      </w:r>
      <w:r w:rsidRPr="00CC304E">
        <w:rPr>
          <w:rFonts w:cs="Times New Roman"/>
          <w:b/>
          <w:smallCaps/>
          <w:u w:val="single"/>
        </w:rPr>
        <w:t xml:space="preserve"> Statement</w:t>
      </w:r>
      <w:r>
        <w:rPr>
          <w:rFonts w:cs="Times New Roman"/>
          <w:b/>
          <w:smallCaps/>
          <w:u w:val="single"/>
        </w:rPr>
        <w:t>:</w:t>
      </w:r>
    </w:p>
    <w:p w14:paraId="2C81E82B" w14:textId="77777777" w:rsidR="0069456A" w:rsidRDefault="0069456A" w:rsidP="0069456A">
      <w:pPr>
        <w:widowControl w:val="0"/>
        <w:autoSpaceDE w:val="0"/>
        <w:autoSpaceDN w:val="0"/>
        <w:adjustRightInd w:val="0"/>
        <w:rPr>
          <w:rFonts w:cs="Times New Roman"/>
        </w:rPr>
      </w:pPr>
      <w:r w:rsidRPr="008866AD">
        <w:rPr>
          <w:rFonts w:cs="Times New Roman"/>
        </w:rPr>
        <w:t>The Learning Center, located on the first floor of Alumni Hall, provides academic services to all Eureka College students. Consultations are available in the areas of math and writing. Study groups, individual academic counseling</w:t>
      </w:r>
      <w:r>
        <w:rPr>
          <w:rFonts w:cs="Times New Roman"/>
        </w:rPr>
        <w:t>,</w:t>
      </w:r>
      <w:r w:rsidRPr="008866AD">
        <w:rPr>
          <w:rFonts w:cs="Times New Roman"/>
        </w:rPr>
        <w:t xml:space="preserve"> and course specific tutoring are also available by contacting Jason Zimmerman at </w:t>
      </w:r>
      <w:r>
        <w:rPr>
          <w:rFonts w:cs="Times New Roman"/>
        </w:rPr>
        <w:t xml:space="preserve">x6520 or </w:t>
      </w:r>
      <w:hyperlink r:id="rId12" w:history="1">
        <w:r w:rsidRPr="00F77406">
          <w:rPr>
            <w:rStyle w:val="Hyperlink"/>
            <w:rFonts w:cs="Times New Roman"/>
          </w:rPr>
          <w:t>jzimmerman@eureka.edu</w:t>
        </w:r>
      </w:hyperlink>
      <w:r>
        <w:rPr>
          <w:rFonts w:cs="Times New Roman"/>
        </w:rPr>
        <w:t>.</w:t>
      </w:r>
    </w:p>
    <w:p w14:paraId="0EB47544" w14:textId="77777777" w:rsidR="0069456A" w:rsidRDefault="0069456A" w:rsidP="0069456A">
      <w:pPr>
        <w:widowControl w:val="0"/>
        <w:autoSpaceDE w:val="0"/>
        <w:autoSpaceDN w:val="0"/>
        <w:adjustRightInd w:val="0"/>
        <w:rPr>
          <w:rFonts w:cs="Times New Roman"/>
        </w:rPr>
      </w:pPr>
    </w:p>
    <w:p w14:paraId="3C037BA8" w14:textId="77777777" w:rsidR="0069456A" w:rsidRDefault="0069456A" w:rsidP="0069456A">
      <w:pPr>
        <w:widowControl w:val="0"/>
        <w:autoSpaceDE w:val="0"/>
        <w:autoSpaceDN w:val="0"/>
        <w:adjustRightInd w:val="0"/>
        <w:rPr>
          <w:rFonts w:cs="Times New Roman"/>
        </w:rPr>
      </w:pPr>
      <w:r w:rsidRPr="008866AD">
        <w:rPr>
          <w:rFonts w:cs="Times New Roman"/>
        </w:rPr>
        <w:t>Any Eureka College student with a disability or other special circumstances requiring accommodations or other consideration in order to successfully complete the requirements of this course is requested to identify himself/herself</w:t>
      </w:r>
      <w:r>
        <w:rPr>
          <w:rFonts w:cs="Times New Roman"/>
        </w:rPr>
        <w:t>/themself</w:t>
      </w:r>
      <w:r w:rsidRPr="008866AD">
        <w:rPr>
          <w:rFonts w:cs="Times New Roman"/>
        </w:rPr>
        <w:t xml:space="preserve"> to the instructor and discuss the matter privately. This disclosure should be made within the first week of the course so proper accommodations can be made.</w:t>
      </w:r>
    </w:p>
    <w:p w14:paraId="6CABC095" w14:textId="77777777" w:rsidR="0069456A" w:rsidRPr="000E49A2" w:rsidRDefault="0069456A" w:rsidP="0069456A">
      <w:pPr>
        <w:widowControl w:val="0"/>
        <w:autoSpaceDE w:val="0"/>
        <w:autoSpaceDN w:val="0"/>
        <w:adjustRightInd w:val="0"/>
        <w:rPr>
          <w:rFonts w:cs="Times New Roman"/>
        </w:rPr>
      </w:pPr>
    </w:p>
    <w:p w14:paraId="14080B31" w14:textId="77777777" w:rsidR="0069456A" w:rsidRPr="00CC304E" w:rsidRDefault="0069456A" w:rsidP="0069456A">
      <w:pPr>
        <w:widowControl w:val="0"/>
        <w:autoSpaceDE w:val="0"/>
        <w:autoSpaceDN w:val="0"/>
        <w:adjustRightInd w:val="0"/>
        <w:rPr>
          <w:rFonts w:cs="Times New Roman"/>
          <w:b/>
          <w:smallCaps/>
          <w:u w:val="single"/>
        </w:rPr>
      </w:pPr>
      <w:r w:rsidRPr="00CC304E">
        <w:rPr>
          <w:rFonts w:cs="Times New Roman"/>
          <w:b/>
          <w:smallCaps/>
          <w:u w:val="single"/>
        </w:rPr>
        <w:t>Academic</w:t>
      </w:r>
      <w:r>
        <w:rPr>
          <w:rFonts w:cs="Times New Roman"/>
          <w:b/>
          <w:smallCaps/>
          <w:u w:val="single"/>
        </w:rPr>
        <w:t xml:space="preserve"> Honesty and</w:t>
      </w:r>
      <w:r w:rsidRPr="00CC304E">
        <w:rPr>
          <w:rFonts w:cs="Times New Roman"/>
          <w:b/>
          <w:smallCaps/>
          <w:u w:val="single"/>
        </w:rPr>
        <w:t xml:space="preserve"> Integrity</w:t>
      </w:r>
      <w:r>
        <w:rPr>
          <w:rFonts w:cs="Times New Roman"/>
          <w:b/>
          <w:smallCaps/>
          <w:u w:val="single"/>
        </w:rPr>
        <w:t xml:space="preserve"> Statement:</w:t>
      </w:r>
    </w:p>
    <w:p w14:paraId="13A22268" w14:textId="77777777" w:rsidR="0069456A" w:rsidRDefault="0069456A" w:rsidP="0069456A">
      <w:pPr>
        <w:rPr>
          <w:rFonts w:eastAsia="Times New Roman" w:cs="Times New Roman"/>
          <w:lang w:eastAsia="en-US"/>
        </w:rPr>
      </w:pPr>
      <w:r w:rsidRPr="00CF787F">
        <w:rPr>
          <w:rFonts w:eastAsia="Times New Roman" w:cs="Times New Roman"/>
          <w:lang w:eastAsia="en-US"/>
        </w:rPr>
        <w:t>Eureka College strives to instill individual resp</w:t>
      </w:r>
      <w:r>
        <w:rPr>
          <w:rFonts w:eastAsia="Times New Roman" w:cs="Times New Roman"/>
          <w:lang w:eastAsia="en-US"/>
        </w:rPr>
        <w:t xml:space="preserve">onsibility and integrity in its </w:t>
      </w:r>
      <w:r w:rsidRPr="00CF787F">
        <w:rPr>
          <w:rFonts w:eastAsia="Times New Roman" w:cs="Times New Roman"/>
          <w:lang w:eastAsia="en-US"/>
        </w:rPr>
        <w:t>students, and expects its students to behave with integrity throughout their time at the College. Any giving or</w:t>
      </w:r>
      <w:r>
        <w:rPr>
          <w:rFonts w:eastAsia="Times New Roman" w:cs="Times New Roman"/>
          <w:lang w:eastAsia="en-US"/>
        </w:rPr>
        <w:t xml:space="preserve"> </w:t>
      </w:r>
      <w:r w:rsidRPr="00CF787F">
        <w:rPr>
          <w:rFonts w:eastAsia="Times New Roman" w:cs="Times New Roman"/>
          <w:lang w:eastAsia="en-US"/>
        </w:rPr>
        <w:t>receiving of unpermitted aid on tests or assignments is considered cheating. If a student is uncertain about how to</w:t>
      </w:r>
      <w:r>
        <w:rPr>
          <w:rFonts w:eastAsia="Times New Roman" w:cs="Times New Roman"/>
          <w:lang w:eastAsia="en-US"/>
        </w:rPr>
        <w:t xml:space="preserve"> </w:t>
      </w:r>
      <w:r w:rsidRPr="00CF787F">
        <w:rPr>
          <w:rFonts w:eastAsia="Times New Roman" w:cs="Times New Roman"/>
          <w:lang w:eastAsia="en-US"/>
        </w:rPr>
        <w:t>document sources or incorporate materials into a paper, it is his or her responsibility to seek help by speaking to the</w:t>
      </w:r>
      <w:r>
        <w:rPr>
          <w:rFonts w:eastAsia="Times New Roman" w:cs="Times New Roman"/>
          <w:lang w:eastAsia="en-US"/>
        </w:rPr>
        <w:t xml:space="preserve"> faculty member, another </w:t>
      </w:r>
      <w:r w:rsidRPr="00CF787F">
        <w:rPr>
          <w:rFonts w:eastAsia="Times New Roman" w:cs="Times New Roman"/>
          <w:lang w:eastAsia="en-US"/>
        </w:rPr>
        <w:t>professor, or a Writing Center tutor. The College’s Academic Dishonesty policy is outlined</w:t>
      </w:r>
      <w:r>
        <w:rPr>
          <w:rFonts w:eastAsia="Times New Roman" w:cs="Times New Roman"/>
          <w:lang w:eastAsia="en-US"/>
        </w:rPr>
        <w:t xml:space="preserve"> </w:t>
      </w:r>
      <w:r w:rsidRPr="00CF787F">
        <w:rPr>
          <w:rFonts w:eastAsia="Times New Roman" w:cs="Times New Roman"/>
          <w:lang w:eastAsia="en-US"/>
        </w:rPr>
        <w:t>in the Student Handbook.</w:t>
      </w:r>
    </w:p>
    <w:p w14:paraId="4E0EADD2" w14:textId="77777777" w:rsidR="0069456A" w:rsidRDefault="0069456A" w:rsidP="0069456A">
      <w:pPr>
        <w:rPr>
          <w:rFonts w:eastAsia="Times New Roman" w:cs="Times New Roman"/>
          <w:lang w:eastAsia="en-US"/>
        </w:rPr>
      </w:pPr>
    </w:p>
    <w:p w14:paraId="242F3A6A" w14:textId="77777777" w:rsidR="0069456A" w:rsidRDefault="0069456A" w:rsidP="0069456A">
      <w:pPr>
        <w:rPr>
          <w:rFonts w:eastAsia="Times New Roman" w:cs="Times New Roman"/>
          <w:lang w:eastAsia="en-US"/>
        </w:rPr>
      </w:pPr>
      <w:r w:rsidRPr="0099360B">
        <w:rPr>
          <w:rFonts w:eastAsia="Times New Roman" w:cs="Times New Roman"/>
          <w:lang w:eastAsia="en-US"/>
        </w:rPr>
        <w:t>Academic dishonesty constitutes a major breach of the trust that exists between the instructor and the student. It includes passing off another’s ideas as one’s own</w:t>
      </w:r>
      <w:r>
        <w:rPr>
          <w:rFonts w:eastAsia="Times New Roman" w:cs="Times New Roman"/>
          <w:lang w:eastAsia="en-US"/>
        </w:rPr>
        <w:t xml:space="preserve"> (plagiarism)</w:t>
      </w:r>
      <w:r w:rsidRPr="0099360B">
        <w:rPr>
          <w:rFonts w:eastAsia="Times New Roman" w:cs="Times New Roman"/>
          <w:lang w:eastAsia="en-US"/>
        </w:rPr>
        <w:t xml:space="preserve">, any attempt to gain information about a test or exam prior to the test or exam date without the instructor’s consent, and providing unauthorized assistance on a test, exam, paper, or other assignment to another student. </w:t>
      </w:r>
      <w:r w:rsidRPr="00C376B0">
        <w:rPr>
          <w:rFonts w:eastAsia="Times New Roman" w:cs="Times New Roman"/>
          <w:b/>
          <w:lang w:eastAsia="en-US"/>
        </w:rPr>
        <w:t>Cheating or plagiarizing on a test, exam, quiz, paper, or other assignment will result in a failing grade for the assignment. Further dishonesty will result in failing the course. Students who fail for academic dishonesty will not have the option of withdrawing from the course.</w:t>
      </w:r>
    </w:p>
    <w:p w14:paraId="42E0C847" w14:textId="77777777" w:rsidR="0069456A" w:rsidRDefault="0069456A" w:rsidP="0069456A">
      <w:pPr>
        <w:rPr>
          <w:rFonts w:eastAsia="Times New Roman" w:cs="Times New Roman"/>
          <w:lang w:eastAsia="en-US"/>
        </w:rPr>
      </w:pPr>
    </w:p>
    <w:p w14:paraId="4470287B" w14:textId="77777777" w:rsidR="0069456A" w:rsidRDefault="0069456A" w:rsidP="0069456A">
      <w:pPr>
        <w:rPr>
          <w:rFonts w:eastAsia="Times New Roman" w:cs="Times New Roman"/>
          <w:lang w:eastAsia="en-US"/>
        </w:rPr>
      </w:pPr>
      <w:r w:rsidRPr="00D95ABB">
        <w:rPr>
          <w:rFonts w:eastAsia="Times New Roman" w:cs="Times New Roman"/>
          <w:b/>
          <w:lang w:eastAsia="en-US"/>
        </w:rPr>
        <w:t>A specific note on plagiarism</w:t>
      </w:r>
      <w:r>
        <w:rPr>
          <w:rFonts w:eastAsia="Times New Roman" w:cs="Times New Roman"/>
          <w:lang w:eastAsia="en-US"/>
        </w:rPr>
        <w:t xml:space="preserve">: </w:t>
      </w:r>
      <w:r w:rsidRPr="00D95ABB">
        <w:rPr>
          <w:rFonts w:eastAsia="Times New Roman" w:cs="Times New Roman"/>
          <w:lang w:eastAsia="en-US"/>
        </w:rPr>
        <w:t>Plagiarism occurs when someone misrepresents the work of anothe</w:t>
      </w:r>
      <w:r>
        <w:rPr>
          <w:rFonts w:eastAsia="Times New Roman" w:cs="Times New Roman"/>
          <w:lang w:eastAsia="en-US"/>
        </w:rPr>
        <w:t xml:space="preserve">r as his or her own. Plagiarism </w:t>
      </w:r>
      <w:r w:rsidRPr="00D95ABB">
        <w:rPr>
          <w:rFonts w:eastAsia="Times New Roman" w:cs="Times New Roman"/>
          <w:lang w:eastAsia="en-US"/>
        </w:rPr>
        <w:t xml:space="preserve">may consist of using the ideas, sentences, paragraphs, or the whole text </w:t>
      </w:r>
      <w:r>
        <w:rPr>
          <w:rFonts w:eastAsia="Times New Roman" w:cs="Times New Roman"/>
          <w:lang w:eastAsia="en-US"/>
        </w:rPr>
        <w:t xml:space="preserve">of another without </w:t>
      </w:r>
      <w:r w:rsidRPr="00D95ABB">
        <w:rPr>
          <w:rFonts w:eastAsia="Times New Roman" w:cs="Times New Roman"/>
          <w:lang w:eastAsia="en-US"/>
        </w:rPr>
        <w:t>appropriate acknowledgement, but it also includes employing or allo</w:t>
      </w:r>
      <w:r>
        <w:rPr>
          <w:rFonts w:eastAsia="Times New Roman" w:cs="Times New Roman"/>
          <w:lang w:eastAsia="en-US"/>
        </w:rPr>
        <w:t xml:space="preserve">wing another person to write or </w:t>
      </w:r>
      <w:r w:rsidRPr="00D95ABB">
        <w:rPr>
          <w:rFonts w:eastAsia="Times New Roman" w:cs="Times New Roman"/>
          <w:lang w:eastAsia="en-US"/>
        </w:rPr>
        <w:t xml:space="preserve">alter work that a student then submits as his or her own. Although </w:t>
      </w:r>
      <w:r>
        <w:rPr>
          <w:rFonts w:eastAsia="Times New Roman" w:cs="Times New Roman"/>
          <w:lang w:eastAsia="en-US"/>
        </w:rPr>
        <w:t xml:space="preserve">some assignments or projects in </w:t>
      </w:r>
      <w:r w:rsidRPr="00D95ABB">
        <w:rPr>
          <w:rFonts w:eastAsia="Times New Roman" w:cs="Times New Roman"/>
          <w:lang w:eastAsia="en-US"/>
        </w:rPr>
        <w:t xml:space="preserve">this class </w:t>
      </w:r>
      <w:r>
        <w:rPr>
          <w:rFonts w:eastAsia="Times New Roman" w:cs="Times New Roman"/>
          <w:lang w:eastAsia="en-US"/>
        </w:rPr>
        <w:t>can be completed in pairs</w:t>
      </w:r>
      <w:r w:rsidRPr="00D95ABB">
        <w:rPr>
          <w:rFonts w:eastAsia="Times New Roman" w:cs="Times New Roman"/>
          <w:lang w:eastAsia="en-US"/>
        </w:rPr>
        <w:t xml:space="preserve">, all writing must be the work </w:t>
      </w:r>
      <w:r>
        <w:rPr>
          <w:rFonts w:eastAsia="Times New Roman" w:cs="Times New Roman"/>
          <w:lang w:eastAsia="en-US"/>
        </w:rPr>
        <w:t xml:space="preserve">of the student whose name is on </w:t>
      </w:r>
      <w:r w:rsidRPr="00D95ABB">
        <w:rPr>
          <w:rFonts w:eastAsia="Times New Roman" w:cs="Times New Roman"/>
          <w:lang w:eastAsia="en-US"/>
        </w:rPr>
        <w:t>the assignment, and that student alone. If you are at all uncertain abo</w:t>
      </w:r>
      <w:r>
        <w:rPr>
          <w:rFonts w:eastAsia="Times New Roman" w:cs="Times New Roman"/>
          <w:lang w:eastAsia="en-US"/>
        </w:rPr>
        <w:t xml:space="preserve">ut what constitutes plagiarism, </w:t>
      </w:r>
      <w:r w:rsidRPr="00D95ABB">
        <w:rPr>
          <w:rFonts w:eastAsia="Times New Roman" w:cs="Times New Roman"/>
          <w:lang w:eastAsia="en-US"/>
        </w:rPr>
        <w:t xml:space="preserve">please see </w:t>
      </w:r>
      <w:r>
        <w:rPr>
          <w:rFonts w:eastAsia="Times New Roman" w:cs="Times New Roman"/>
          <w:lang w:eastAsia="en-US"/>
        </w:rPr>
        <w:t>me</w:t>
      </w:r>
      <w:r w:rsidRPr="00D95ABB">
        <w:rPr>
          <w:rFonts w:eastAsia="Times New Roman" w:cs="Times New Roman"/>
          <w:lang w:eastAsia="en-US"/>
        </w:rPr>
        <w:t xml:space="preserve"> – do not risk your grade or integrity! I als</w:t>
      </w:r>
      <w:r>
        <w:rPr>
          <w:rFonts w:eastAsia="Times New Roman" w:cs="Times New Roman"/>
          <w:lang w:eastAsia="en-US"/>
        </w:rPr>
        <w:t xml:space="preserve">o encourage you to </w:t>
      </w:r>
      <w:r w:rsidRPr="00D95ABB">
        <w:rPr>
          <w:rFonts w:eastAsia="Times New Roman" w:cs="Times New Roman"/>
          <w:lang w:eastAsia="en-US"/>
        </w:rPr>
        <w:t>meet with me if you suspect that another student in the course has engaged in academic misconduct.</w:t>
      </w:r>
    </w:p>
    <w:p w14:paraId="1DCDC49D" w14:textId="09677FD7" w:rsidR="0069456A" w:rsidRDefault="0069456A" w:rsidP="0069456A">
      <w:pPr>
        <w:rPr>
          <w:rFonts w:eastAsia="Times New Roman" w:cs="Times New Roman"/>
          <w:lang w:eastAsia="en-US"/>
        </w:rPr>
      </w:pPr>
    </w:p>
    <w:p w14:paraId="62A014A6" w14:textId="77777777" w:rsidR="00A7737B" w:rsidRDefault="00A7737B" w:rsidP="0069456A">
      <w:pPr>
        <w:rPr>
          <w:rFonts w:eastAsia="Times New Roman" w:cs="Times New Roman"/>
          <w:lang w:eastAsia="en-US"/>
        </w:rPr>
      </w:pPr>
    </w:p>
    <w:p w14:paraId="79FC6AE9" w14:textId="77777777" w:rsidR="0069456A" w:rsidRPr="00CC304E" w:rsidRDefault="0069456A" w:rsidP="0069456A">
      <w:pPr>
        <w:widowControl w:val="0"/>
        <w:autoSpaceDE w:val="0"/>
        <w:autoSpaceDN w:val="0"/>
        <w:adjustRightInd w:val="0"/>
        <w:rPr>
          <w:rFonts w:cs="Times New Roman"/>
          <w:b/>
          <w:smallCaps/>
          <w:u w:val="single"/>
        </w:rPr>
      </w:pPr>
      <w:r>
        <w:rPr>
          <w:rFonts w:cs="Times New Roman"/>
          <w:b/>
          <w:smallCaps/>
          <w:u w:val="single"/>
        </w:rPr>
        <w:t>Title IX Policy:</w:t>
      </w:r>
    </w:p>
    <w:p w14:paraId="639E6F78" w14:textId="77777777" w:rsidR="0069456A" w:rsidRPr="00C21A45" w:rsidRDefault="0069456A" w:rsidP="0069456A">
      <w:pPr>
        <w:rPr>
          <w:rFonts w:cs="Times New Roman"/>
        </w:rPr>
      </w:pPr>
      <w:r w:rsidRPr="00C21A45">
        <w:rPr>
          <w:rFonts w:cs="Times New Roman"/>
        </w:rPr>
        <w:lastRenderedPageBreak/>
        <w:t>Title IX of the Education Amendments of 1972 states: “No person in the United States shall, on the basis of sex, be excluded from participation in, be denied the benefits of, or be subjected to discrimination under any education program or activity receiving Federal financial assistance.”</w:t>
      </w:r>
    </w:p>
    <w:p w14:paraId="50272E20" w14:textId="77777777" w:rsidR="0069456A" w:rsidRPr="00C21A45" w:rsidRDefault="0069456A" w:rsidP="0069456A">
      <w:pPr>
        <w:rPr>
          <w:rFonts w:cs="Times New Roman"/>
        </w:rPr>
      </w:pPr>
    </w:p>
    <w:p w14:paraId="0A21722C" w14:textId="77777777" w:rsidR="0069456A" w:rsidRDefault="0069456A" w:rsidP="0069456A">
      <w:pPr>
        <w:rPr>
          <w:rFonts w:cs="Times New Roman"/>
        </w:rPr>
      </w:pPr>
      <w:r w:rsidRPr="00C21A45">
        <w:rPr>
          <w:rFonts w:cs="Times New Roman"/>
        </w:rPr>
        <w:t>Eureka College is committed to providing a learning, working and living environment that promotes personal integrity, civility and mutual respect in an environment free of sexual misconduct and discrimination. Sexual discrimination violates an individual’s fundamental rights and personal dignity. Eureka College considers sexual discrimination in all its forms to be a serious offense. This resource refers to all forms of sexual discrimination, including: sexual harassment, sexual assault, and sexual violence by employees, students, or third parties (Title 20 U.S.C. Sections 1681-1688)</w:t>
      </w:r>
      <w:r>
        <w:rPr>
          <w:rFonts w:cs="Times New Roman"/>
        </w:rPr>
        <w:t>.</w:t>
      </w:r>
    </w:p>
    <w:p w14:paraId="4025AEB8" w14:textId="77777777" w:rsidR="0069456A" w:rsidRDefault="0069456A" w:rsidP="0069456A">
      <w:pPr>
        <w:rPr>
          <w:rFonts w:cs="Times New Roman"/>
        </w:rPr>
      </w:pPr>
    </w:p>
    <w:p w14:paraId="00AC8D2F" w14:textId="77777777" w:rsidR="0069456A" w:rsidRDefault="0069456A" w:rsidP="0069456A">
      <w:pPr>
        <w:rPr>
          <w:rFonts w:cs="Times New Roman"/>
        </w:rPr>
      </w:pPr>
      <w:r w:rsidRPr="00C21A45">
        <w:rPr>
          <w:rFonts w:cs="Times New Roman"/>
        </w:rPr>
        <w:t>Persons who wish to report any form of sex discrimination may contact the College’s Title IX Coordinator. The Title IX Coordinator can assist with all aspects of the reporting procedure and will conduct an investigation into a complaint. Employees of the College can also make an initial report to their immediate supervisor who must report it to the Title IX Coordinator.</w:t>
      </w:r>
    </w:p>
    <w:p w14:paraId="76B0EA5C" w14:textId="77777777" w:rsidR="0069456A" w:rsidRDefault="0069456A" w:rsidP="0069456A">
      <w:pPr>
        <w:rPr>
          <w:rFonts w:cs="Times New Roman"/>
        </w:rPr>
      </w:pPr>
    </w:p>
    <w:p w14:paraId="7C1BC4A7" w14:textId="77777777" w:rsidR="0069456A" w:rsidRDefault="0069456A" w:rsidP="0069456A">
      <w:pPr>
        <w:rPr>
          <w:rFonts w:cs="Times New Roman"/>
        </w:rPr>
      </w:pPr>
      <w:r w:rsidRPr="00C21A45">
        <w:rPr>
          <w:rFonts w:cs="Times New Roman"/>
          <w:b/>
        </w:rPr>
        <w:t>IMPORTANT NOTE</w:t>
      </w:r>
      <w:r>
        <w:rPr>
          <w:rFonts w:cs="Times New Roman"/>
        </w:rPr>
        <w:t>: I am a mandatory reporter, compelled by both federal/state law and College policy. If you disclose a report of sex discrimination, I must report it to the Title IX Coordinator within 24 hours.</w:t>
      </w:r>
    </w:p>
    <w:p w14:paraId="5054425D" w14:textId="77777777" w:rsidR="0069456A" w:rsidRDefault="0069456A" w:rsidP="0069456A">
      <w:pPr>
        <w:rPr>
          <w:rFonts w:cs="Times New Roman"/>
        </w:rPr>
      </w:pPr>
    </w:p>
    <w:p w14:paraId="4B82C1D3" w14:textId="77777777" w:rsidR="0069456A" w:rsidRDefault="0069456A" w:rsidP="0069456A">
      <w:pPr>
        <w:rPr>
          <w:rFonts w:cs="Times New Roman"/>
        </w:rPr>
      </w:pPr>
      <w:r>
        <w:rPr>
          <w:rFonts w:cs="Times New Roman"/>
        </w:rPr>
        <w:t>Resources for victims of sexual misconduct:</w:t>
      </w:r>
    </w:p>
    <w:p w14:paraId="7252A5E6" w14:textId="77777777" w:rsidR="0069456A" w:rsidRPr="00C21A45" w:rsidRDefault="0069456A" w:rsidP="0069456A">
      <w:pPr>
        <w:pStyle w:val="ListParagraph"/>
        <w:numPr>
          <w:ilvl w:val="0"/>
          <w:numId w:val="48"/>
        </w:numPr>
        <w:ind w:left="720"/>
        <w:rPr>
          <w:rFonts w:cs="Times New Roman"/>
        </w:rPr>
      </w:pPr>
      <w:r w:rsidRPr="00C21A45">
        <w:rPr>
          <w:rFonts w:cs="Times New Roman"/>
        </w:rPr>
        <w:t>The Title IX Coordinator can assist with finding on and off campus resources.</w:t>
      </w:r>
    </w:p>
    <w:p w14:paraId="67B3581F" w14:textId="77777777" w:rsidR="0069456A" w:rsidRPr="00C21A45" w:rsidRDefault="0069456A" w:rsidP="0069456A">
      <w:pPr>
        <w:pStyle w:val="ListParagraph"/>
        <w:numPr>
          <w:ilvl w:val="0"/>
          <w:numId w:val="48"/>
        </w:numPr>
        <w:ind w:left="720"/>
        <w:rPr>
          <w:rFonts w:cs="Times New Roman"/>
        </w:rPr>
      </w:pPr>
      <w:r w:rsidRPr="00C21A45">
        <w:rPr>
          <w:rFonts w:cs="Times New Roman"/>
        </w:rPr>
        <w:t>Tazwood Center for Wellness: (309) 347-5522</w:t>
      </w:r>
    </w:p>
    <w:p w14:paraId="664888EF" w14:textId="77777777" w:rsidR="0069456A" w:rsidRPr="00C21A45" w:rsidRDefault="0069456A" w:rsidP="0069456A">
      <w:pPr>
        <w:pStyle w:val="ListParagraph"/>
        <w:numPr>
          <w:ilvl w:val="0"/>
          <w:numId w:val="48"/>
        </w:numPr>
        <w:ind w:left="720"/>
        <w:rPr>
          <w:rFonts w:cs="Times New Roman"/>
        </w:rPr>
      </w:pPr>
      <w:r w:rsidRPr="00C21A45">
        <w:rPr>
          <w:rFonts w:cs="Times New Roman"/>
        </w:rPr>
        <w:t>National Sexual Assault Hotline www.rainn.org</w:t>
      </w:r>
    </w:p>
    <w:p w14:paraId="07BA1357" w14:textId="77777777" w:rsidR="0069456A" w:rsidRPr="00C21A45" w:rsidRDefault="0069456A" w:rsidP="0069456A">
      <w:pPr>
        <w:pStyle w:val="ListParagraph"/>
        <w:numPr>
          <w:ilvl w:val="0"/>
          <w:numId w:val="48"/>
        </w:numPr>
        <w:ind w:left="720"/>
        <w:rPr>
          <w:rFonts w:cs="Times New Roman"/>
        </w:rPr>
      </w:pPr>
      <w:r w:rsidRPr="00C21A45">
        <w:rPr>
          <w:rFonts w:cs="Times New Roman"/>
        </w:rPr>
        <w:t>Woodford County Center for Prevention of Abuse: 800-559-7233</w:t>
      </w:r>
    </w:p>
    <w:p w14:paraId="0884B445" w14:textId="77777777" w:rsidR="0069456A" w:rsidRPr="00C21A45" w:rsidRDefault="0069456A" w:rsidP="0069456A">
      <w:pPr>
        <w:pStyle w:val="ListParagraph"/>
        <w:numPr>
          <w:ilvl w:val="0"/>
          <w:numId w:val="48"/>
        </w:numPr>
        <w:ind w:left="720"/>
        <w:rPr>
          <w:rFonts w:cs="Times New Roman"/>
        </w:rPr>
      </w:pPr>
      <w:r w:rsidRPr="00C21A45">
        <w:rPr>
          <w:rFonts w:cs="Times New Roman"/>
        </w:rPr>
        <w:t>Reassignments – When the survivor and the accused student participate in the same class(es) and/or reside in the same college residence or in proximity to one another, survivors may request that a fair and immediate way to reassign and/or move one of the persons be decided upon by College Administration.</w:t>
      </w:r>
    </w:p>
    <w:p w14:paraId="66046F5D" w14:textId="77777777" w:rsidR="0069456A" w:rsidRDefault="0069456A" w:rsidP="0069456A">
      <w:pPr>
        <w:rPr>
          <w:rFonts w:eastAsia="Times New Roman" w:cs="Times New Roman"/>
          <w:lang w:eastAsia="en-US"/>
        </w:rPr>
      </w:pPr>
    </w:p>
    <w:p w14:paraId="53313ABF" w14:textId="77777777" w:rsidR="0069456A" w:rsidRDefault="0069456A" w:rsidP="0069456A">
      <w:pPr>
        <w:rPr>
          <w:rFonts w:eastAsia="Times New Roman" w:cs="Times New Roman"/>
          <w:b/>
          <w:smallCaps/>
          <w:u w:val="single"/>
          <w:lang w:eastAsia="en-US"/>
        </w:rPr>
      </w:pPr>
      <w:r>
        <w:rPr>
          <w:rFonts w:eastAsia="Times New Roman" w:cs="Times New Roman"/>
          <w:b/>
          <w:smallCaps/>
          <w:u w:val="single"/>
          <w:lang w:eastAsia="en-US"/>
        </w:rPr>
        <w:t>Inclusivity</w:t>
      </w:r>
    </w:p>
    <w:p w14:paraId="22A783CF" w14:textId="77777777" w:rsidR="0069456A" w:rsidRPr="008E3352" w:rsidRDefault="0069456A" w:rsidP="0069456A">
      <w:pPr>
        <w:rPr>
          <w:rFonts w:eastAsia="Times New Roman" w:cs="Times New Roman"/>
          <w:lang w:eastAsia="en-US"/>
        </w:rPr>
      </w:pPr>
      <w:r w:rsidRPr="008E3352">
        <w:rPr>
          <w:rFonts w:eastAsia="Times New Roman" w:cs="Times New Roman"/>
          <w:lang w:eastAsia="en-US"/>
        </w:rPr>
        <w:t>Every student in this classroom, regardless of</w:t>
      </w:r>
      <w:r>
        <w:rPr>
          <w:rFonts w:eastAsia="Times New Roman" w:cs="Times New Roman"/>
          <w:lang w:eastAsia="en-US"/>
        </w:rPr>
        <w:t xml:space="preserve"> </w:t>
      </w:r>
      <w:r w:rsidRPr="008E3352">
        <w:rPr>
          <w:rFonts w:eastAsia="Times New Roman" w:cs="Times New Roman"/>
          <w:lang w:eastAsia="en-US"/>
        </w:rPr>
        <w:t>personal history or identity categories, is a</w:t>
      </w:r>
      <w:r>
        <w:rPr>
          <w:rFonts w:eastAsia="Times New Roman" w:cs="Times New Roman"/>
          <w:lang w:eastAsia="en-US"/>
        </w:rPr>
        <w:t xml:space="preserve"> </w:t>
      </w:r>
      <w:r w:rsidRPr="008E3352">
        <w:rPr>
          <w:rFonts w:eastAsia="Times New Roman" w:cs="Times New Roman"/>
          <w:lang w:eastAsia="en-US"/>
        </w:rPr>
        <w:t>valued member of this group. Your experiences are</w:t>
      </w:r>
      <w:r>
        <w:rPr>
          <w:rFonts w:eastAsia="Times New Roman" w:cs="Times New Roman"/>
          <w:lang w:eastAsia="en-US"/>
        </w:rPr>
        <w:t xml:space="preserve"> </w:t>
      </w:r>
      <w:r w:rsidRPr="008E3352">
        <w:rPr>
          <w:rFonts w:eastAsia="Times New Roman" w:cs="Times New Roman"/>
          <w:lang w:eastAsia="en-US"/>
        </w:rPr>
        <w:t>valuable and important, and you should</w:t>
      </w:r>
      <w:r>
        <w:rPr>
          <w:rFonts w:eastAsia="Times New Roman" w:cs="Times New Roman"/>
          <w:lang w:eastAsia="en-US"/>
        </w:rPr>
        <w:t xml:space="preserve"> </w:t>
      </w:r>
      <w:r w:rsidRPr="008E3352">
        <w:rPr>
          <w:rFonts w:eastAsia="Times New Roman" w:cs="Times New Roman"/>
          <w:lang w:eastAsia="en-US"/>
        </w:rPr>
        <w:t>feel free to share them as they become</w:t>
      </w:r>
      <w:r>
        <w:rPr>
          <w:rFonts w:eastAsia="Times New Roman" w:cs="Times New Roman"/>
          <w:lang w:eastAsia="en-US"/>
        </w:rPr>
        <w:t xml:space="preserve"> </w:t>
      </w:r>
      <w:r w:rsidRPr="008E3352">
        <w:rPr>
          <w:rFonts w:eastAsia="Times New Roman" w:cs="Times New Roman"/>
          <w:lang w:eastAsia="en-US"/>
        </w:rPr>
        <w:t>relevant to our</w:t>
      </w:r>
      <w:r>
        <w:rPr>
          <w:rFonts w:eastAsia="Times New Roman" w:cs="Times New Roman"/>
          <w:lang w:eastAsia="en-US"/>
        </w:rPr>
        <w:t xml:space="preserve"> </w:t>
      </w:r>
      <w:r w:rsidRPr="008E3352">
        <w:rPr>
          <w:rFonts w:eastAsia="Times New Roman" w:cs="Times New Roman"/>
          <w:lang w:eastAsia="en-US"/>
        </w:rPr>
        <w:t>class. No student in this class is ever</w:t>
      </w:r>
      <w:r>
        <w:rPr>
          <w:rFonts w:eastAsia="Times New Roman" w:cs="Times New Roman"/>
          <w:lang w:eastAsia="en-US"/>
        </w:rPr>
        <w:t xml:space="preserve"> </w:t>
      </w:r>
      <w:r w:rsidRPr="008E3352">
        <w:rPr>
          <w:rFonts w:eastAsia="Times New Roman" w:cs="Times New Roman"/>
          <w:lang w:eastAsia="en-US"/>
        </w:rPr>
        <w:t>expected or believed to speak for all members of a group.</w:t>
      </w:r>
    </w:p>
    <w:p w14:paraId="0F786E8C" w14:textId="77777777" w:rsidR="0069456A" w:rsidRDefault="0069456A" w:rsidP="0069456A">
      <w:pPr>
        <w:rPr>
          <w:rFonts w:eastAsia="Times New Roman" w:cs="Times New Roman"/>
          <w:lang w:eastAsia="en-US"/>
        </w:rPr>
      </w:pPr>
    </w:p>
    <w:p w14:paraId="1A35BC3D" w14:textId="77777777" w:rsidR="0069456A" w:rsidRPr="008E3352" w:rsidRDefault="0069456A" w:rsidP="0069456A">
      <w:pPr>
        <w:rPr>
          <w:rFonts w:eastAsia="Times New Roman" w:cs="Times New Roman"/>
          <w:lang w:eastAsia="en-US"/>
        </w:rPr>
      </w:pPr>
      <w:r w:rsidRPr="008E3352">
        <w:rPr>
          <w:rFonts w:eastAsia="Times New Roman" w:cs="Times New Roman"/>
          <w:lang w:eastAsia="en-US"/>
        </w:rPr>
        <w:t>In this classroom you have the right to determine your</w:t>
      </w:r>
      <w:r>
        <w:rPr>
          <w:rFonts w:eastAsia="Times New Roman" w:cs="Times New Roman"/>
          <w:lang w:eastAsia="en-US"/>
        </w:rPr>
        <w:t xml:space="preserve"> </w:t>
      </w:r>
      <w:r w:rsidRPr="008E3352">
        <w:rPr>
          <w:rFonts w:eastAsia="Times New Roman" w:cs="Times New Roman"/>
          <w:lang w:eastAsia="en-US"/>
        </w:rPr>
        <w:t>own identity. You have the right to</w:t>
      </w:r>
      <w:r>
        <w:rPr>
          <w:rFonts w:eastAsia="Times New Roman" w:cs="Times New Roman"/>
          <w:lang w:eastAsia="en-US"/>
        </w:rPr>
        <w:t xml:space="preserve"> </w:t>
      </w:r>
      <w:r w:rsidRPr="008E3352">
        <w:rPr>
          <w:rFonts w:eastAsia="Times New Roman" w:cs="Times New Roman"/>
          <w:lang w:eastAsia="en-US"/>
        </w:rPr>
        <w:t>be called by whatever name you wish, and for that name</w:t>
      </w:r>
      <w:r>
        <w:rPr>
          <w:rFonts w:eastAsia="Times New Roman" w:cs="Times New Roman"/>
          <w:lang w:eastAsia="en-US"/>
        </w:rPr>
        <w:t xml:space="preserve"> </w:t>
      </w:r>
      <w:r w:rsidRPr="008E3352">
        <w:rPr>
          <w:rFonts w:eastAsia="Times New Roman" w:cs="Times New Roman"/>
          <w:lang w:eastAsia="en-US"/>
        </w:rPr>
        <w:t>to be pronounced correctly. You</w:t>
      </w:r>
      <w:r>
        <w:rPr>
          <w:rFonts w:eastAsia="Times New Roman" w:cs="Times New Roman"/>
          <w:lang w:eastAsia="en-US"/>
        </w:rPr>
        <w:t xml:space="preserve"> </w:t>
      </w:r>
      <w:r w:rsidRPr="008E3352">
        <w:rPr>
          <w:rFonts w:eastAsia="Times New Roman" w:cs="Times New Roman"/>
          <w:lang w:eastAsia="en-US"/>
        </w:rPr>
        <w:t>have the right to be referred to by whatever pronouns you</w:t>
      </w:r>
      <w:r>
        <w:rPr>
          <w:rFonts w:eastAsia="Times New Roman" w:cs="Times New Roman"/>
          <w:lang w:eastAsia="en-US"/>
        </w:rPr>
        <w:t xml:space="preserve"> </w:t>
      </w:r>
      <w:r w:rsidRPr="008E3352">
        <w:rPr>
          <w:rFonts w:eastAsia="Times New Roman" w:cs="Times New Roman"/>
          <w:lang w:eastAsia="en-US"/>
        </w:rPr>
        <w:t>wish. You have the right to adjust</w:t>
      </w:r>
      <w:r>
        <w:rPr>
          <w:rFonts w:eastAsia="Times New Roman" w:cs="Times New Roman"/>
          <w:lang w:eastAsia="en-US"/>
        </w:rPr>
        <w:t xml:space="preserve"> </w:t>
      </w:r>
      <w:r w:rsidRPr="008E3352">
        <w:rPr>
          <w:rFonts w:eastAsia="Times New Roman" w:cs="Times New Roman"/>
          <w:lang w:eastAsia="en-US"/>
        </w:rPr>
        <w:t>those things at any point in your education.</w:t>
      </w:r>
    </w:p>
    <w:p w14:paraId="1A833FA9" w14:textId="77777777" w:rsidR="0069456A" w:rsidRDefault="0069456A" w:rsidP="0069456A">
      <w:pPr>
        <w:rPr>
          <w:rFonts w:eastAsia="Times New Roman" w:cs="Times New Roman"/>
          <w:lang w:eastAsia="en-US"/>
        </w:rPr>
      </w:pPr>
    </w:p>
    <w:p w14:paraId="382E0585" w14:textId="77777777" w:rsidR="0069456A" w:rsidRPr="008E3352" w:rsidRDefault="0069456A" w:rsidP="0069456A">
      <w:pPr>
        <w:rPr>
          <w:rFonts w:eastAsia="Times New Roman" w:cs="Times New Roman"/>
          <w:lang w:eastAsia="en-US"/>
        </w:rPr>
      </w:pPr>
      <w:r w:rsidRPr="008E3352">
        <w:rPr>
          <w:rFonts w:eastAsia="Times New Roman" w:cs="Times New Roman"/>
          <w:lang w:eastAsia="en-US"/>
        </w:rPr>
        <w:t>If you find that there are aspects of course instruction,</w:t>
      </w:r>
      <w:r>
        <w:rPr>
          <w:rFonts w:eastAsia="Times New Roman" w:cs="Times New Roman"/>
          <w:lang w:eastAsia="en-US"/>
        </w:rPr>
        <w:t xml:space="preserve"> </w:t>
      </w:r>
      <w:r w:rsidRPr="008E3352">
        <w:rPr>
          <w:rFonts w:eastAsia="Times New Roman" w:cs="Times New Roman"/>
          <w:lang w:eastAsia="en-US"/>
        </w:rPr>
        <w:t>subject matter, or classroom</w:t>
      </w:r>
      <w:r>
        <w:rPr>
          <w:rFonts w:eastAsia="Times New Roman" w:cs="Times New Roman"/>
          <w:lang w:eastAsia="en-US"/>
        </w:rPr>
        <w:t xml:space="preserve"> </w:t>
      </w:r>
      <w:r w:rsidRPr="008E3352">
        <w:rPr>
          <w:rFonts w:eastAsia="Times New Roman" w:cs="Times New Roman"/>
          <w:lang w:eastAsia="en-US"/>
        </w:rPr>
        <w:t>environment that result in barriers to your inclusion,</w:t>
      </w:r>
      <w:r>
        <w:rPr>
          <w:rFonts w:eastAsia="Times New Roman" w:cs="Times New Roman"/>
          <w:lang w:eastAsia="en-US"/>
        </w:rPr>
        <w:t xml:space="preserve"> </w:t>
      </w:r>
      <w:r w:rsidRPr="008E3352">
        <w:rPr>
          <w:rFonts w:eastAsia="Times New Roman" w:cs="Times New Roman"/>
          <w:lang w:eastAsia="en-US"/>
        </w:rPr>
        <w:t>please contact me privately without</w:t>
      </w:r>
      <w:r>
        <w:rPr>
          <w:rFonts w:eastAsia="Times New Roman" w:cs="Times New Roman"/>
          <w:lang w:eastAsia="en-US"/>
        </w:rPr>
        <w:t xml:space="preserve"> </w:t>
      </w:r>
      <w:r w:rsidRPr="008E3352">
        <w:rPr>
          <w:rFonts w:eastAsia="Times New Roman" w:cs="Times New Roman"/>
          <w:lang w:eastAsia="en-US"/>
        </w:rPr>
        <w:t>fear of reprisal.</w:t>
      </w:r>
    </w:p>
    <w:p w14:paraId="589691F6" w14:textId="77777777" w:rsidR="0069456A" w:rsidRDefault="0069456A" w:rsidP="0069456A">
      <w:pPr>
        <w:rPr>
          <w:rFonts w:eastAsia="Times New Roman" w:cs="Times New Roman"/>
          <w:b/>
          <w:smallCaps/>
          <w:u w:val="single"/>
          <w:lang w:eastAsia="en-US"/>
        </w:rPr>
      </w:pPr>
    </w:p>
    <w:p w14:paraId="236A719F" w14:textId="77777777" w:rsidR="0069456A" w:rsidRPr="00B007B8" w:rsidRDefault="0069456A" w:rsidP="0069456A">
      <w:pPr>
        <w:rPr>
          <w:rFonts w:eastAsia="Times New Roman" w:cs="Times New Roman"/>
          <w:b/>
          <w:smallCaps/>
          <w:u w:val="single"/>
          <w:lang w:eastAsia="en-US"/>
        </w:rPr>
      </w:pPr>
      <w:r w:rsidRPr="00B007B8">
        <w:rPr>
          <w:rFonts w:eastAsia="Times New Roman" w:cs="Times New Roman"/>
          <w:b/>
          <w:smallCaps/>
          <w:u w:val="single"/>
          <w:lang w:eastAsia="en-US"/>
        </w:rPr>
        <w:t>Counseling Services:</w:t>
      </w:r>
    </w:p>
    <w:p w14:paraId="45959FC7" w14:textId="77777777" w:rsidR="0069456A" w:rsidRPr="00B007B8" w:rsidRDefault="0069456A" w:rsidP="0069456A">
      <w:pPr>
        <w:rPr>
          <w:rFonts w:eastAsia="Times New Roman" w:cs="Times New Roman"/>
          <w:lang w:eastAsia="en-US"/>
        </w:rPr>
      </w:pPr>
      <w:r w:rsidRPr="00B007B8">
        <w:rPr>
          <w:rFonts w:eastAsia="Times New Roman" w:cs="Times New Roman"/>
          <w:lang w:eastAsia="en-US"/>
        </w:rPr>
        <w:t>Provided by Tazwood Center for Wellness, seeing a professional counselor as a Eureka College student is easy and free. Whatever is on your mind, don’t be afraid to talk to someone.</w:t>
      </w:r>
    </w:p>
    <w:p w14:paraId="181F65EB" w14:textId="77777777" w:rsidR="0069456A" w:rsidRPr="00B007B8" w:rsidRDefault="0069456A" w:rsidP="0069456A">
      <w:pPr>
        <w:rPr>
          <w:rFonts w:eastAsia="Times New Roman" w:cs="Times New Roman"/>
          <w:lang w:eastAsia="en-US"/>
        </w:rPr>
      </w:pPr>
    </w:p>
    <w:p w14:paraId="0795ACEF" w14:textId="77777777" w:rsidR="0069456A" w:rsidRPr="00B007B8" w:rsidRDefault="0069456A" w:rsidP="0069456A">
      <w:pPr>
        <w:rPr>
          <w:rFonts w:eastAsia="Times New Roman" w:cs="Times New Roman"/>
          <w:lang w:eastAsia="en-US"/>
        </w:rPr>
      </w:pPr>
      <w:r w:rsidRPr="00B007B8">
        <w:rPr>
          <w:rFonts w:eastAsia="Times New Roman" w:cs="Times New Roman"/>
          <w:lang w:eastAsia="en-US"/>
        </w:rPr>
        <w:t>Tazwood Center for Wellness visits campus twice a week for on campus counseling appointments. Each student receives 6 free sessions per semester.</w:t>
      </w:r>
    </w:p>
    <w:p w14:paraId="14180805" w14:textId="77777777" w:rsidR="0069456A" w:rsidRPr="00B007B8" w:rsidRDefault="0069456A" w:rsidP="0069456A">
      <w:pPr>
        <w:rPr>
          <w:rFonts w:eastAsia="Times New Roman" w:cs="Times New Roman"/>
          <w:lang w:eastAsia="en-US"/>
        </w:rPr>
      </w:pPr>
    </w:p>
    <w:p w14:paraId="78F86E52" w14:textId="77777777" w:rsidR="0069456A" w:rsidRPr="00B007B8" w:rsidRDefault="0069456A" w:rsidP="0069456A">
      <w:pPr>
        <w:rPr>
          <w:rFonts w:eastAsia="Times New Roman" w:cs="Times New Roman"/>
          <w:lang w:eastAsia="en-US"/>
        </w:rPr>
      </w:pPr>
      <w:r w:rsidRPr="00B007B8">
        <w:rPr>
          <w:rFonts w:eastAsia="Times New Roman" w:cs="Times New Roman"/>
          <w:lang w:eastAsia="en-US"/>
        </w:rPr>
        <w:t>Tazwood Center for Wellness</w:t>
      </w:r>
    </w:p>
    <w:p w14:paraId="6DAD3D11" w14:textId="77777777" w:rsidR="0069456A" w:rsidRPr="00B007B8" w:rsidRDefault="0069456A" w:rsidP="0069456A">
      <w:pPr>
        <w:rPr>
          <w:rFonts w:eastAsia="Times New Roman" w:cs="Times New Roman"/>
          <w:lang w:eastAsia="en-US"/>
        </w:rPr>
      </w:pPr>
      <w:r w:rsidRPr="00B007B8">
        <w:rPr>
          <w:rFonts w:eastAsia="Times New Roman" w:cs="Times New Roman"/>
          <w:lang w:eastAsia="en-US"/>
        </w:rPr>
        <w:t>3248 Vandever Ave. Pekin, IL 61554</w:t>
      </w:r>
    </w:p>
    <w:p w14:paraId="2A0CA9FE" w14:textId="77777777" w:rsidR="0069456A" w:rsidRPr="00B007B8" w:rsidRDefault="0069456A" w:rsidP="0069456A">
      <w:pPr>
        <w:rPr>
          <w:rFonts w:eastAsia="Times New Roman" w:cs="Times New Roman"/>
          <w:lang w:eastAsia="en-US"/>
        </w:rPr>
      </w:pPr>
      <w:r w:rsidRPr="00B007B8">
        <w:rPr>
          <w:rFonts w:eastAsia="Times New Roman" w:cs="Times New Roman"/>
          <w:lang w:eastAsia="en-US"/>
        </w:rPr>
        <w:t>309-437-5522 (Phone)</w:t>
      </w:r>
    </w:p>
    <w:p w14:paraId="42E22FA5" w14:textId="77777777" w:rsidR="0069456A" w:rsidRPr="0099360B" w:rsidRDefault="0069456A" w:rsidP="0069456A">
      <w:pPr>
        <w:rPr>
          <w:rFonts w:eastAsia="Times New Roman" w:cs="Times New Roman"/>
          <w:lang w:eastAsia="en-US"/>
        </w:rPr>
      </w:pPr>
      <w:r w:rsidRPr="00B007B8">
        <w:rPr>
          <w:rFonts w:eastAsia="Times New Roman" w:cs="Times New Roman"/>
          <w:lang w:eastAsia="en-US"/>
        </w:rPr>
        <w:t>309-347-1148 (Emergency Response Services)</w:t>
      </w:r>
    </w:p>
    <w:p w14:paraId="7A4A9385" w14:textId="77777777" w:rsidR="0069456A" w:rsidRDefault="0069456A" w:rsidP="0069456A">
      <w:pPr>
        <w:widowControl w:val="0"/>
        <w:autoSpaceDE w:val="0"/>
        <w:autoSpaceDN w:val="0"/>
        <w:adjustRightInd w:val="0"/>
        <w:rPr>
          <w:rFonts w:cs="Times New Roman"/>
        </w:rPr>
      </w:pPr>
    </w:p>
    <w:p w14:paraId="1A0A5991" w14:textId="77777777" w:rsidR="0069456A" w:rsidRPr="00CC304E" w:rsidRDefault="0069456A" w:rsidP="0069456A">
      <w:pPr>
        <w:widowControl w:val="0"/>
        <w:autoSpaceDE w:val="0"/>
        <w:autoSpaceDN w:val="0"/>
        <w:adjustRightInd w:val="0"/>
        <w:rPr>
          <w:rFonts w:cs="Times New Roman"/>
          <w:b/>
        </w:rPr>
      </w:pPr>
      <w:r w:rsidRPr="00CC304E">
        <w:rPr>
          <w:rFonts w:cs="Times New Roman"/>
          <w:b/>
          <w:smallCaps/>
          <w:u w:val="single"/>
        </w:rPr>
        <w:t>Changes to Syllabus</w:t>
      </w:r>
      <w:r w:rsidRPr="00CC304E">
        <w:rPr>
          <w:rFonts w:cs="Times New Roman"/>
          <w:b/>
        </w:rPr>
        <w:t>:</w:t>
      </w:r>
    </w:p>
    <w:p w14:paraId="49F00C39" w14:textId="1A1ADA15" w:rsidR="00B6426C" w:rsidRDefault="0069456A" w:rsidP="0069456A">
      <w:pPr>
        <w:widowControl w:val="0"/>
        <w:autoSpaceDE w:val="0"/>
        <w:autoSpaceDN w:val="0"/>
        <w:adjustRightInd w:val="0"/>
        <w:rPr>
          <w:rFonts w:cs="Times New Roman"/>
        </w:rPr>
      </w:pPr>
      <w:r>
        <w:rPr>
          <w:rFonts w:cs="Times New Roman"/>
        </w:rPr>
        <w:t>I reserve the right to make policy/course changes to the syllabus at any time with advance notice to students.</w:t>
      </w:r>
      <w:r w:rsidR="00B6426C">
        <w:rPr>
          <w:rFonts w:cs="Times New Roman"/>
        </w:rPr>
        <w:br w:type="page"/>
      </w:r>
    </w:p>
    <w:p w14:paraId="1947ABB6" w14:textId="473A40F5" w:rsidR="00842047" w:rsidRPr="00EB74A9" w:rsidRDefault="00842047" w:rsidP="00EB74A9">
      <w:pPr>
        <w:widowControl w:val="0"/>
        <w:jc w:val="center"/>
        <w:rPr>
          <w:rFonts w:cs="Times New Roman"/>
          <w:b/>
          <w:smallCaps/>
          <w:sz w:val="32"/>
          <w:szCs w:val="32"/>
        </w:rPr>
      </w:pPr>
      <w:r w:rsidRPr="00EB74A9">
        <w:rPr>
          <w:rFonts w:cs="Times New Roman"/>
          <w:b/>
          <w:smallCaps/>
          <w:sz w:val="32"/>
          <w:szCs w:val="32"/>
        </w:rPr>
        <w:lastRenderedPageBreak/>
        <w:t>Tentative Course Schedule</w:t>
      </w:r>
    </w:p>
    <w:p w14:paraId="22A81144" w14:textId="2FC3A2E8" w:rsidR="003B7D24" w:rsidRDefault="00842047" w:rsidP="00B32F49">
      <w:pPr>
        <w:widowControl w:val="0"/>
        <w:autoSpaceDE w:val="0"/>
        <w:autoSpaceDN w:val="0"/>
        <w:adjustRightInd w:val="0"/>
        <w:jc w:val="both"/>
        <w:rPr>
          <w:rFonts w:cs="Times New Roman"/>
        </w:rPr>
      </w:pPr>
      <w:r w:rsidRPr="00842047">
        <w:rPr>
          <w:rFonts w:cs="Times New Roman"/>
          <w:i/>
        </w:rPr>
        <w:t>Note:</w:t>
      </w:r>
      <w:r w:rsidRPr="00842047">
        <w:rPr>
          <w:rFonts w:cs="Times New Roman"/>
        </w:rPr>
        <w:t xml:space="preserve"> The schedule is subject to change depending on the progress of the course.</w:t>
      </w:r>
    </w:p>
    <w:tbl>
      <w:tblPr>
        <w:tblpPr w:leftFromText="180" w:rightFromText="180" w:vertAnchor="text" w:horzAnchor="page" w:tblpX="829" w:tblpY="17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561"/>
        <w:gridCol w:w="672"/>
        <w:gridCol w:w="883"/>
        <w:gridCol w:w="4661"/>
        <w:gridCol w:w="1805"/>
        <w:gridCol w:w="1502"/>
      </w:tblGrid>
      <w:tr w:rsidR="00677F6D" w:rsidRPr="003B010A" w14:paraId="65D9381B" w14:textId="38E0ACEB" w:rsidTr="00677F6D">
        <w:trPr>
          <w:trHeight w:val="325"/>
        </w:trPr>
        <w:tc>
          <w:tcPr>
            <w:tcW w:w="327" w:type="pct"/>
            <w:vAlign w:val="bottom"/>
          </w:tcPr>
          <w:p w14:paraId="2B1DC6F9" w14:textId="77777777" w:rsidR="00677F6D" w:rsidRPr="001719C9" w:rsidRDefault="00677F6D" w:rsidP="00F50F52">
            <w:pPr>
              <w:widowControl w:val="0"/>
              <w:jc w:val="center"/>
              <w:rPr>
                <w:rFonts w:eastAsia="Times New Roman" w:cs="Times New Roman"/>
                <w:b/>
                <w:bCs/>
                <w:color w:val="000000"/>
                <w:sz w:val="20"/>
                <w:szCs w:val="20"/>
                <w:lang w:eastAsia="en-US"/>
              </w:rPr>
            </w:pPr>
            <w:r w:rsidRPr="001719C9">
              <w:rPr>
                <w:rFonts w:eastAsia="Times New Roman" w:cs="Times New Roman"/>
                <w:b/>
                <w:bCs/>
                <w:color w:val="000000"/>
                <w:sz w:val="20"/>
                <w:szCs w:val="20"/>
                <w:lang w:eastAsia="en-US"/>
              </w:rPr>
              <w:t>Week</w:t>
            </w:r>
          </w:p>
        </w:tc>
        <w:tc>
          <w:tcPr>
            <w:tcW w:w="260" w:type="pct"/>
            <w:shd w:val="clear" w:color="auto" w:fill="auto"/>
            <w:noWrap/>
            <w:vAlign w:val="bottom"/>
            <w:hideMark/>
          </w:tcPr>
          <w:p w14:paraId="3066FD19" w14:textId="77777777" w:rsidR="00677F6D" w:rsidRPr="001719C9" w:rsidRDefault="00677F6D" w:rsidP="00F50F52">
            <w:pPr>
              <w:widowControl w:val="0"/>
              <w:jc w:val="center"/>
              <w:rPr>
                <w:rFonts w:eastAsia="Times New Roman" w:cs="Times New Roman"/>
                <w:b/>
                <w:bCs/>
                <w:color w:val="000000"/>
                <w:sz w:val="20"/>
                <w:szCs w:val="20"/>
                <w:lang w:eastAsia="en-US"/>
              </w:rPr>
            </w:pPr>
            <w:r w:rsidRPr="001719C9">
              <w:rPr>
                <w:rFonts w:eastAsia="Times New Roman" w:cs="Times New Roman"/>
                <w:b/>
                <w:bCs/>
                <w:color w:val="000000"/>
                <w:sz w:val="20"/>
                <w:szCs w:val="20"/>
                <w:lang w:eastAsia="en-US"/>
              </w:rPr>
              <w:t>Day</w:t>
            </w:r>
          </w:p>
        </w:tc>
        <w:tc>
          <w:tcPr>
            <w:tcW w:w="311" w:type="pct"/>
            <w:shd w:val="clear" w:color="auto" w:fill="auto"/>
            <w:noWrap/>
            <w:vAlign w:val="bottom"/>
            <w:hideMark/>
          </w:tcPr>
          <w:p w14:paraId="7A087C39" w14:textId="77777777" w:rsidR="00677F6D" w:rsidRPr="001719C9" w:rsidRDefault="00677F6D" w:rsidP="00F50F52">
            <w:pPr>
              <w:widowControl w:val="0"/>
              <w:jc w:val="center"/>
              <w:rPr>
                <w:rFonts w:eastAsia="Times New Roman" w:cs="Times New Roman"/>
                <w:b/>
                <w:bCs/>
                <w:color w:val="000000"/>
                <w:sz w:val="20"/>
                <w:szCs w:val="20"/>
                <w:lang w:eastAsia="en-US"/>
              </w:rPr>
            </w:pPr>
            <w:r w:rsidRPr="001719C9">
              <w:rPr>
                <w:rFonts w:eastAsia="Times New Roman" w:cs="Times New Roman"/>
                <w:b/>
                <w:bCs/>
                <w:color w:val="000000"/>
                <w:sz w:val="20"/>
                <w:szCs w:val="20"/>
                <w:lang w:eastAsia="en-US"/>
              </w:rPr>
              <w:t>Date</w:t>
            </w:r>
          </w:p>
        </w:tc>
        <w:tc>
          <w:tcPr>
            <w:tcW w:w="409" w:type="pct"/>
            <w:vAlign w:val="bottom"/>
          </w:tcPr>
          <w:p w14:paraId="3292963C" w14:textId="77777777" w:rsidR="00677F6D" w:rsidRPr="001719C9" w:rsidRDefault="00677F6D" w:rsidP="00F50F52">
            <w:pPr>
              <w:widowControl w:val="0"/>
              <w:jc w:val="center"/>
              <w:rPr>
                <w:rFonts w:eastAsia="Times New Roman" w:cs="Times New Roman"/>
                <w:b/>
                <w:bCs/>
                <w:color w:val="000000"/>
                <w:sz w:val="20"/>
                <w:szCs w:val="20"/>
                <w:lang w:eastAsia="en-US"/>
              </w:rPr>
            </w:pPr>
            <w:r w:rsidRPr="001719C9">
              <w:rPr>
                <w:rFonts w:eastAsia="Times New Roman" w:cs="Times New Roman"/>
                <w:b/>
                <w:bCs/>
                <w:color w:val="000000"/>
                <w:sz w:val="20"/>
                <w:szCs w:val="20"/>
                <w:lang w:eastAsia="en-US"/>
              </w:rPr>
              <w:t>Lecture</w:t>
            </w:r>
          </w:p>
        </w:tc>
        <w:tc>
          <w:tcPr>
            <w:tcW w:w="2160" w:type="pct"/>
            <w:shd w:val="clear" w:color="auto" w:fill="auto"/>
            <w:noWrap/>
            <w:vAlign w:val="bottom"/>
            <w:hideMark/>
          </w:tcPr>
          <w:p w14:paraId="3C9A5BA1" w14:textId="77777777" w:rsidR="00677F6D" w:rsidRPr="001719C9" w:rsidRDefault="00677F6D" w:rsidP="00F50F52">
            <w:pPr>
              <w:widowControl w:val="0"/>
              <w:jc w:val="center"/>
              <w:rPr>
                <w:rFonts w:eastAsia="Times New Roman" w:cs="Times New Roman"/>
                <w:b/>
                <w:bCs/>
                <w:color w:val="000000"/>
                <w:sz w:val="20"/>
                <w:szCs w:val="20"/>
                <w:lang w:eastAsia="en-US"/>
              </w:rPr>
            </w:pPr>
            <w:r w:rsidRPr="001719C9">
              <w:rPr>
                <w:rFonts w:eastAsia="Times New Roman" w:cs="Times New Roman"/>
                <w:b/>
                <w:bCs/>
                <w:color w:val="000000"/>
                <w:sz w:val="20"/>
                <w:szCs w:val="20"/>
                <w:lang w:eastAsia="en-US"/>
              </w:rPr>
              <w:t>Lecture Topic</w:t>
            </w:r>
          </w:p>
        </w:tc>
        <w:tc>
          <w:tcPr>
            <w:tcW w:w="836" w:type="pct"/>
            <w:shd w:val="clear" w:color="auto" w:fill="auto"/>
            <w:noWrap/>
            <w:vAlign w:val="bottom"/>
            <w:hideMark/>
          </w:tcPr>
          <w:p w14:paraId="08BA158B" w14:textId="77777777" w:rsidR="00677F6D" w:rsidRPr="001719C9" w:rsidRDefault="00677F6D" w:rsidP="00F50F52">
            <w:pPr>
              <w:widowControl w:val="0"/>
              <w:jc w:val="center"/>
              <w:rPr>
                <w:rFonts w:eastAsia="Times New Roman" w:cs="Times New Roman"/>
                <w:b/>
                <w:bCs/>
                <w:color w:val="000000"/>
                <w:sz w:val="20"/>
                <w:szCs w:val="20"/>
                <w:lang w:eastAsia="en-US"/>
              </w:rPr>
            </w:pPr>
            <w:r w:rsidRPr="001719C9">
              <w:rPr>
                <w:rFonts w:eastAsia="Times New Roman" w:cs="Times New Roman"/>
                <w:b/>
                <w:bCs/>
                <w:color w:val="000000"/>
                <w:sz w:val="20"/>
                <w:szCs w:val="20"/>
                <w:lang w:eastAsia="en-US"/>
              </w:rPr>
              <w:t>Readings</w:t>
            </w:r>
          </w:p>
        </w:tc>
        <w:tc>
          <w:tcPr>
            <w:tcW w:w="696" w:type="pct"/>
            <w:vAlign w:val="center"/>
          </w:tcPr>
          <w:p w14:paraId="1E568113" w14:textId="25639D13" w:rsidR="00677F6D" w:rsidRPr="001719C9" w:rsidRDefault="00677F6D" w:rsidP="00677F6D">
            <w:pPr>
              <w:widowControl w:val="0"/>
              <w:jc w:val="center"/>
              <w:rPr>
                <w:rFonts w:eastAsia="Times New Roman" w:cs="Times New Roman"/>
                <w:b/>
                <w:bCs/>
                <w:color w:val="000000"/>
                <w:sz w:val="20"/>
                <w:szCs w:val="20"/>
                <w:lang w:eastAsia="en-US"/>
              </w:rPr>
            </w:pPr>
            <w:r>
              <w:rPr>
                <w:rFonts w:eastAsia="Times New Roman" w:cs="Times New Roman"/>
                <w:b/>
                <w:bCs/>
                <w:color w:val="000000"/>
                <w:sz w:val="20"/>
                <w:szCs w:val="20"/>
                <w:lang w:eastAsia="en-US"/>
              </w:rPr>
              <w:t>Assignments Due</w:t>
            </w:r>
          </w:p>
        </w:tc>
      </w:tr>
      <w:tr w:rsidR="00677F6D" w:rsidRPr="003B010A" w14:paraId="5043D34C" w14:textId="77A2773D" w:rsidTr="00677F6D">
        <w:trPr>
          <w:trHeight w:val="325"/>
        </w:trPr>
        <w:tc>
          <w:tcPr>
            <w:tcW w:w="327" w:type="pct"/>
            <w:vAlign w:val="center"/>
          </w:tcPr>
          <w:p w14:paraId="594A5001" w14:textId="77777777" w:rsidR="00677F6D" w:rsidRDefault="00677F6D" w:rsidP="00F50F52">
            <w:pPr>
              <w:widowControl w:val="0"/>
              <w:jc w:val="center"/>
              <w:rPr>
                <w:rFonts w:eastAsia="Times New Roman" w:cs="Times New Roman"/>
                <w:color w:val="000000"/>
                <w:sz w:val="20"/>
                <w:szCs w:val="20"/>
                <w:lang w:eastAsia="en-US"/>
              </w:rPr>
            </w:pPr>
            <w:r>
              <w:rPr>
                <w:rFonts w:eastAsia="Times New Roman" w:cs="Times New Roman"/>
                <w:color w:val="000000"/>
                <w:sz w:val="20"/>
                <w:szCs w:val="20"/>
                <w:lang w:eastAsia="en-US"/>
              </w:rPr>
              <w:t>1</w:t>
            </w:r>
          </w:p>
        </w:tc>
        <w:tc>
          <w:tcPr>
            <w:tcW w:w="260" w:type="pct"/>
            <w:shd w:val="clear" w:color="auto" w:fill="auto"/>
            <w:noWrap/>
            <w:vAlign w:val="center"/>
          </w:tcPr>
          <w:p w14:paraId="12EC1B4B" w14:textId="77777777" w:rsidR="00677F6D" w:rsidRPr="001F1170" w:rsidRDefault="00677F6D" w:rsidP="00F50F52">
            <w:pPr>
              <w:widowControl w:val="0"/>
              <w:jc w:val="center"/>
              <w:rPr>
                <w:rFonts w:eastAsia="Times New Roman" w:cs="Times New Roman"/>
                <w:color w:val="000000"/>
                <w:sz w:val="20"/>
                <w:szCs w:val="20"/>
                <w:lang w:eastAsia="en-US"/>
              </w:rPr>
            </w:pPr>
            <w:r>
              <w:rPr>
                <w:rFonts w:eastAsia="Times New Roman" w:cs="Times New Roman"/>
                <w:color w:val="000000"/>
                <w:sz w:val="20"/>
                <w:szCs w:val="20"/>
                <w:lang w:eastAsia="en-US"/>
              </w:rPr>
              <w:t>T</w:t>
            </w:r>
          </w:p>
        </w:tc>
        <w:tc>
          <w:tcPr>
            <w:tcW w:w="311" w:type="pct"/>
            <w:shd w:val="clear" w:color="auto" w:fill="auto"/>
            <w:noWrap/>
            <w:vAlign w:val="center"/>
          </w:tcPr>
          <w:p w14:paraId="06DFD96D" w14:textId="77777777" w:rsidR="00677F6D" w:rsidRPr="001F1170" w:rsidRDefault="00677F6D" w:rsidP="00F50F52">
            <w:pPr>
              <w:widowControl w:val="0"/>
              <w:jc w:val="center"/>
              <w:rPr>
                <w:rFonts w:eastAsia="Times New Roman" w:cs="Times New Roman"/>
                <w:color w:val="000000"/>
                <w:sz w:val="20"/>
                <w:szCs w:val="20"/>
                <w:lang w:eastAsia="en-US"/>
              </w:rPr>
            </w:pPr>
            <w:r>
              <w:rPr>
                <w:rFonts w:eastAsia="Times New Roman" w:cs="Times New Roman"/>
                <w:color w:val="000000"/>
                <w:sz w:val="20"/>
                <w:szCs w:val="20"/>
                <w:lang w:eastAsia="en-US"/>
              </w:rPr>
              <w:t>8/20</w:t>
            </w:r>
          </w:p>
        </w:tc>
        <w:tc>
          <w:tcPr>
            <w:tcW w:w="409" w:type="pct"/>
            <w:vAlign w:val="center"/>
          </w:tcPr>
          <w:p w14:paraId="54A4E185" w14:textId="77777777" w:rsidR="00677F6D" w:rsidRPr="007D0E5B" w:rsidRDefault="00677F6D" w:rsidP="00F50F52">
            <w:pPr>
              <w:widowControl w:val="0"/>
              <w:jc w:val="center"/>
              <w:rPr>
                <w:rFonts w:eastAsia="Times New Roman" w:cs="Times New Roman"/>
                <w:b/>
                <w:color w:val="000000"/>
                <w:sz w:val="20"/>
                <w:szCs w:val="20"/>
                <w:lang w:eastAsia="en-US"/>
              </w:rPr>
            </w:pPr>
            <w:r w:rsidRPr="007D0E5B">
              <w:rPr>
                <w:rFonts w:eastAsia="Times New Roman" w:cs="Times New Roman"/>
                <w:b/>
                <w:color w:val="000000"/>
                <w:sz w:val="20"/>
                <w:szCs w:val="20"/>
                <w:lang w:eastAsia="en-US"/>
              </w:rPr>
              <w:t>----</w:t>
            </w:r>
          </w:p>
        </w:tc>
        <w:tc>
          <w:tcPr>
            <w:tcW w:w="2160" w:type="pct"/>
            <w:shd w:val="clear" w:color="auto" w:fill="auto"/>
            <w:noWrap/>
            <w:vAlign w:val="center"/>
          </w:tcPr>
          <w:p w14:paraId="546C8AA0" w14:textId="77777777" w:rsidR="00677F6D" w:rsidRPr="007D0E5B" w:rsidRDefault="00677F6D" w:rsidP="00F50F52">
            <w:pPr>
              <w:widowControl w:val="0"/>
              <w:jc w:val="center"/>
              <w:rPr>
                <w:rFonts w:eastAsia="Times New Roman" w:cs="Times New Roman"/>
                <w:b/>
                <w:color w:val="000000"/>
                <w:sz w:val="20"/>
                <w:szCs w:val="20"/>
                <w:lang w:eastAsia="en-US"/>
              </w:rPr>
            </w:pPr>
            <w:r w:rsidRPr="00E07EB2">
              <w:rPr>
                <w:rFonts w:eastAsia="Times New Roman" w:cs="Times New Roman"/>
                <w:b/>
                <w:color w:val="000000"/>
                <w:sz w:val="20"/>
                <w:szCs w:val="20"/>
                <w:lang w:eastAsia="en-US"/>
              </w:rPr>
              <w:t>NO CLASS – OPENING CONVOCATION</w:t>
            </w:r>
          </w:p>
        </w:tc>
        <w:tc>
          <w:tcPr>
            <w:tcW w:w="836" w:type="pct"/>
            <w:shd w:val="clear" w:color="auto" w:fill="auto"/>
            <w:noWrap/>
            <w:vAlign w:val="center"/>
          </w:tcPr>
          <w:p w14:paraId="630EF7C3" w14:textId="77777777" w:rsidR="00677F6D" w:rsidRPr="001F1170" w:rsidRDefault="00677F6D" w:rsidP="00F50F52">
            <w:pPr>
              <w:widowControl w:val="0"/>
              <w:jc w:val="center"/>
              <w:rPr>
                <w:rFonts w:eastAsia="Times New Roman" w:cs="Times New Roman"/>
                <w:color w:val="000000"/>
                <w:sz w:val="20"/>
                <w:szCs w:val="20"/>
                <w:lang w:eastAsia="en-US"/>
              </w:rPr>
            </w:pPr>
          </w:p>
        </w:tc>
        <w:tc>
          <w:tcPr>
            <w:tcW w:w="696" w:type="pct"/>
            <w:vAlign w:val="center"/>
          </w:tcPr>
          <w:p w14:paraId="2EC547FC" w14:textId="77777777" w:rsidR="00677F6D" w:rsidRPr="001F1170" w:rsidRDefault="00677F6D" w:rsidP="00677F6D">
            <w:pPr>
              <w:widowControl w:val="0"/>
              <w:jc w:val="center"/>
              <w:rPr>
                <w:rFonts w:eastAsia="Times New Roman" w:cs="Times New Roman"/>
                <w:color w:val="000000"/>
                <w:sz w:val="20"/>
                <w:szCs w:val="20"/>
                <w:lang w:eastAsia="en-US"/>
              </w:rPr>
            </w:pPr>
          </w:p>
        </w:tc>
      </w:tr>
      <w:tr w:rsidR="00677F6D" w:rsidRPr="003B010A" w14:paraId="0E9067EA" w14:textId="61676CE1" w:rsidTr="00677F6D">
        <w:trPr>
          <w:trHeight w:val="325"/>
        </w:trPr>
        <w:tc>
          <w:tcPr>
            <w:tcW w:w="327" w:type="pct"/>
            <w:vAlign w:val="center"/>
          </w:tcPr>
          <w:p w14:paraId="550DF42F" w14:textId="77777777" w:rsidR="00677F6D" w:rsidRDefault="00677F6D" w:rsidP="00F50F52">
            <w:pPr>
              <w:widowControl w:val="0"/>
              <w:jc w:val="center"/>
              <w:rPr>
                <w:rFonts w:eastAsia="Times New Roman" w:cs="Times New Roman"/>
                <w:color w:val="000000"/>
                <w:sz w:val="20"/>
                <w:szCs w:val="20"/>
                <w:lang w:eastAsia="en-US"/>
              </w:rPr>
            </w:pPr>
          </w:p>
        </w:tc>
        <w:tc>
          <w:tcPr>
            <w:tcW w:w="260" w:type="pct"/>
            <w:shd w:val="clear" w:color="auto" w:fill="auto"/>
            <w:noWrap/>
            <w:vAlign w:val="center"/>
          </w:tcPr>
          <w:p w14:paraId="135D864B" w14:textId="77777777" w:rsidR="00677F6D" w:rsidRPr="001F1170" w:rsidRDefault="00677F6D" w:rsidP="00F50F52">
            <w:pPr>
              <w:widowControl w:val="0"/>
              <w:jc w:val="center"/>
              <w:rPr>
                <w:rFonts w:eastAsia="Times New Roman" w:cs="Times New Roman"/>
                <w:color w:val="000000"/>
                <w:sz w:val="20"/>
                <w:szCs w:val="20"/>
                <w:lang w:eastAsia="en-US"/>
              </w:rPr>
            </w:pPr>
            <w:r>
              <w:rPr>
                <w:rFonts w:eastAsia="Times New Roman" w:cs="Times New Roman"/>
                <w:color w:val="000000"/>
                <w:sz w:val="20"/>
                <w:szCs w:val="20"/>
                <w:lang w:eastAsia="en-US"/>
              </w:rPr>
              <w:t>R</w:t>
            </w:r>
          </w:p>
        </w:tc>
        <w:tc>
          <w:tcPr>
            <w:tcW w:w="311" w:type="pct"/>
            <w:shd w:val="clear" w:color="auto" w:fill="auto"/>
            <w:noWrap/>
            <w:vAlign w:val="center"/>
          </w:tcPr>
          <w:p w14:paraId="05F5AF36" w14:textId="77777777" w:rsidR="00677F6D" w:rsidRPr="001F1170" w:rsidRDefault="00677F6D" w:rsidP="00F50F52">
            <w:pPr>
              <w:widowControl w:val="0"/>
              <w:jc w:val="center"/>
              <w:rPr>
                <w:rFonts w:eastAsia="Times New Roman" w:cs="Times New Roman"/>
                <w:color w:val="000000"/>
                <w:sz w:val="20"/>
                <w:szCs w:val="20"/>
                <w:lang w:eastAsia="en-US"/>
              </w:rPr>
            </w:pPr>
            <w:r>
              <w:rPr>
                <w:rFonts w:eastAsia="Times New Roman" w:cs="Times New Roman"/>
                <w:color w:val="000000"/>
                <w:sz w:val="20"/>
                <w:szCs w:val="20"/>
                <w:lang w:eastAsia="en-US"/>
              </w:rPr>
              <w:t>8/22</w:t>
            </w:r>
          </w:p>
        </w:tc>
        <w:tc>
          <w:tcPr>
            <w:tcW w:w="409" w:type="pct"/>
            <w:vAlign w:val="center"/>
          </w:tcPr>
          <w:p w14:paraId="3D4F546D" w14:textId="0AC093BD" w:rsidR="00677F6D" w:rsidRDefault="00E75DD1" w:rsidP="00F50F52">
            <w:pPr>
              <w:widowControl w:val="0"/>
              <w:jc w:val="center"/>
              <w:rPr>
                <w:rFonts w:eastAsia="Times New Roman" w:cs="Times New Roman"/>
                <w:color w:val="000000"/>
                <w:sz w:val="20"/>
                <w:szCs w:val="20"/>
                <w:lang w:eastAsia="en-US"/>
              </w:rPr>
            </w:pPr>
            <w:r>
              <w:rPr>
                <w:rFonts w:eastAsia="Times New Roman" w:cs="Times New Roman"/>
                <w:color w:val="000000"/>
                <w:sz w:val="20"/>
                <w:szCs w:val="20"/>
                <w:lang w:eastAsia="en-US"/>
              </w:rPr>
              <w:t>1</w:t>
            </w:r>
          </w:p>
        </w:tc>
        <w:tc>
          <w:tcPr>
            <w:tcW w:w="2160" w:type="pct"/>
            <w:shd w:val="clear" w:color="auto" w:fill="auto"/>
            <w:noWrap/>
            <w:vAlign w:val="center"/>
          </w:tcPr>
          <w:p w14:paraId="2766C113" w14:textId="79AB98F5" w:rsidR="00677F6D" w:rsidRPr="001F1170" w:rsidRDefault="00677F6D" w:rsidP="00F50F52">
            <w:pPr>
              <w:widowControl w:val="0"/>
              <w:jc w:val="center"/>
              <w:rPr>
                <w:rFonts w:eastAsia="Times New Roman" w:cs="Times New Roman"/>
                <w:color w:val="000000"/>
                <w:sz w:val="20"/>
                <w:szCs w:val="20"/>
                <w:lang w:eastAsia="en-US"/>
              </w:rPr>
            </w:pPr>
            <w:r>
              <w:rPr>
                <w:rFonts w:eastAsia="Times New Roman" w:cs="Times New Roman"/>
                <w:color w:val="000000"/>
                <w:sz w:val="20"/>
                <w:szCs w:val="20"/>
                <w:lang w:eastAsia="en-US"/>
              </w:rPr>
              <w:t>Course Introduction</w:t>
            </w:r>
          </w:p>
        </w:tc>
        <w:tc>
          <w:tcPr>
            <w:tcW w:w="836" w:type="pct"/>
            <w:shd w:val="clear" w:color="auto" w:fill="auto"/>
            <w:noWrap/>
            <w:vAlign w:val="center"/>
          </w:tcPr>
          <w:p w14:paraId="2C09C9D3" w14:textId="77777777" w:rsidR="00677F6D" w:rsidRPr="001F1170" w:rsidRDefault="00677F6D" w:rsidP="00F50F52">
            <w:pPr>
              <w:widowControl w:val="0"/>
              <w:jc w:val="center"/>
              <w:rPr>
                <w:rFonts w:eastAsia="Times New Roman" w:cs="Times New Roman"/>
                <w:color w:val="000000"/>
                <w:sz w:val="20"/>
                <w:szCs w:val="20"/>
                <w:lang w:eastAsia="en-US"/>
              </w:rPr>
            </w:pPr>
          </w:p>
        </w:tc>
        <w:tc>
          <w:tcPr>
            <w:tcW w:w="696" w:type="pct"/>
            <w:vAlign w:val="center"/>
          </w:tcPr>
          <w:p w14:paraId="57C8E7E0" w14:textId="77777777" w:rsidR="00677F6D" w:rsidRPr="001F1170" w:rsidRDefault="00677F6D" w:rsidP="00677F6D">
            <w:pPr>
              <w:widowControl w:val="0"/>
              <w:jc w:val="center"/>
              <w:rPr>
                <w:rFonts w:eastAsia="Times New Roman" w:cs="Times New Roman"/>
                <w:color w:val="000000"/>
                <w:sz w:val="20"/>
                <w:szCs w:val="20"/>
                <w:lang w:eastAsia="en-US"/>
              </w:rPr>
            </w:pPr>
          </w:p>
        </w:tc>
      </w:tr>
      <w:tr w:rsidR="00677F6D" w:rsidRPr="003B010A" w14:paraId="1DE790A2" w14:textId="51746B0B" w:rsidTr="00677F6D">
        <w:trPr>
          <w:trHeight w:val="325"/>
        </w:trPr>
        <w:tc>
          <w:tcPr>
            <w:tcW w:w="327" w:type="pct"/>
            <w:vAlign w:val="center"/>
          </w:tcPr>
          <w:p w14:paraId="54EF41B1" w14:textId="77777777" w:rsidR="00677F6D" w:rsidRDefault="00677F6D" w:rsidP="00677F6D">
            <w:pPr>
              <w:widowControl w:val="0"/>
              <w:jc w:val="center"/>
              <w:rPr>
                <w:rFonts w:eastAsia="Times New Roman" w:cs="Times New Roman"/>
                <w:color w:val="000000"/>
                <w:sz w:val="20"/>
                <w:szCs w:val="20"/>
                <w:lang w:eastAsia="en-US"/>
              </w:rPr>
            </w:pPr>
            <w:r>
              <w:rPr>
                <w:rFonts w:eastAsia="Times New Roman" w:cs="Times New Roman"/>
                <w:color w:val="000000"/>
                <w:sz w:val="20"/>
                <w:szCs w:val="20"/>
                <w:lang w:eastAsia="en-US"/>
              </w:rPr>
              <w:t>2</w:t>
            </w:r>
          </w:p>
        </w:tc>
        <w:tc>
          <w:tcPr>
            <w:tcW w:w="260" w:type="pct"/>
            <w:shd w:val="clear" w:color="auto" w:fill="auto"/>
            <w:noWrap/>
            <w:vAlign w:val="center"/>
          </w:tcPr>
          <w:p w14:paraId="79B7FA4A" w14:textId="77777777" w:rsidR="00677F6D" w:rsidRPr="001F1170" w:rsidRDefault="00677F6D" w:rsidP="00677F6D">
            <w:pPr>
              <w:widowControl w:val="0"/>
              <w:jc w:val="center"/>
              <w:rPr>
                <w:rFonts w:eastAsia="Times New Roman" w:cs="Times New Roman"/>
                <w:color w:val="000000"/>
                <w:sz w:val="20"/>
                <w:szCs w:val="20"/>
                <w:lang w:eastAsia="en-US"/>
              </w:rPr>
            </w:pPr>
            <w:r>
              <w:rPr>
                <w:rFonts w:eastAsia="Times New Roman" w:cs="Times New Roman"/>
                <w:color w:val="000000"/>
                <w:sz w:val="20"/>
                <w:szCs w:val="20"/>
                <w:lang w:eastAsia="en-US"/>
              </w:rPr>
              <w:t>T</w:t>
            </w:r>
          </w:p>
        </w:tc>
        <w:tc>
          <w:tcPr>
            <w:tcW w:w="311" w:type="pct"/>
            <w:shd w:val="clear" w:color="auto" w:fill="auto"/>
            <w:noWrap/>
            <w:vAlign w:val="center"/>
          </w:tcPr>
          <w:p w14:paraId="2209E4AB" w14:textId="77777777" w:rsidR="00677F6D" w:rsidRPr="001F1170" w:rsidRDefault="00677F6D" w:rsidP="00677F6D">
            <w:pPr>
              <w:widowControl w:val="0"/>
              <w:jc w:val="center"/>
              <w:rPr>
                <w:rFonts w:eastAsia="Times New Roman" w:cs="Times New Roman"/>
                <w:color w:val="000000"/>
                <w:sz w:val="20"/>
                <w:szCs w:val="20"/>
                <w:lang w:eastAsia="en-US"/>
              </w:rPr>
            </w:pPr>
            <w:r>
              <w:rPr>
                <w:rFonts w:eastAsia="Times New Roman" w:cs="Times New Roman"/>
                <w:color w:val="000000"/>
                <w:sz w:val="20"/>
                <w:szCs w:val="20"/>
                <w:lang w:eastAsia="en-US"/>
              </w:rPr>
              <w:t>8/27</w:t>
            </w:r>
          </w:p>
        </w:tc>
        <w:tc>
          <w:tcPr>
            <w:tcW w:w="409" w:type="pct"/>
            <w:vAlign w:val="center"/>
          </w:tcPr>
          <w:p w14:paraId="70962A4B" w14:textId="602FD68F" w:rsidR="00677F6D" w:rsidRDefault="00E75DD1" w:rsidP="00677F6D">
            <w:pPr>
              <w:widowControl w:val="0"/>
              <w:jc w:val="center"/>
              <w:rPr>
                <w:rFonts w:eastAsia="Times New Roman" w:cs="Times New Roman"/>
                <w:color w:val="000000"/>
                <w:sz w:val="20"/>
                <w:szCs w:val="20"/>
                <w:lang w:eastAsia="en-US"/>
              </w:rPr>
            </w:pPr>
            <w:r>
              <w:rPr>
                <w:rFonts w:eastAsia="Times New Roman" w:cs="Times New Roman"/>
                <w:color w:val="000000"/>
                <w:sz w:val="20"/>
                <w:szCs w:val="20"/>
                <w:lang w:eastAsia="en-US"/>
              </w:rPr>
              <w:t>2</w:t>
            </w:r>
          </w:p>
        </w:tc>
        <w:tc>
          <w:tcPr>
            <w:tcW w:w="2160" w:type="pct"/>
            <w:shd w:val="clear" w:color="auto" w:fill="auto"/>
            <w:noWrap/>
            <w:vAlign w:val="center"/>
          </w:tcPr>
          <w:p w14:paraId="4BE16599" w14:textId="1AB77282" w:rsidR="00677F6D" w:rsidRPr="001F1170" w:rsidRDefault="00677F6D" w:rsidP="00677F6D">
            <w:pPr>
              <w:widowControl w:val="0"/>
              <w:jc w:val="center"/>
              <w:rPr>
                <w:rFonts w:eastAsia="Times New Roman" w:cs="Times New Roman"/>
                <w:color w:val="000000"/>
                <w:sz w:val="20"/>
                <w:szCs w:val="20"/>
                <w:lang w:eastAsia="en-US"/>
              </w:rPr>
            </w:pPr>
            <w:r>
              <w:rPr>
                <w:rFonts w:eastAsia="Times New Roman" w:cs="Times New Roman"/>
                <w:color w:val="000000"/>
                <w:sz w:val="20"/>
                <w:szCs w:val="20"/>
                <w:lang w:eastAsia="en-US"/>
              </w:rPr>
              <w:t>Scientific Literacy</w:t>
            </w:r>
          </w:p>
        </w:tc>
        <w:tc>
          <w:tcPr>
            <w:tcW w:w="836" w:type="pct"/>
            <w:shd w:val="clear" w:color="auto" w:fill="auto"/>
            <w:noWrap/>
            <w:vAlign w:val="center"/>
          </w:tcPr>
          <w:p w14:paraId="21037D38" w14:textId="36D709DA" w:rsidR="00677F6D" w:rsidRPr="001F1170" w:rsidRDefault="00677F6D" w:rsidP="00677F6D">
            <w:pPr>
              <w:widowControl w:val="0"/>
              <w:jc w:val="center"/>
              <w:rPr>
                <w:rFonts w:eastAsia="Times New Roman" w:cs="Times New Roman"/>
                <w:color w:val="000000"/>
                <w:sz w:val="20"/>
                <w:szCs w:val="20"/>
                <w:lang w:eastAsia="en-US"/>
              </w:rPr>
            </w:pPr>
            <w:r>
              <w:rPr>
                <w:rFonts w:eastAsia="Times New Roman" w:cs="Times New Roman"/>
                <w:color w:val="000000"/>
                <w:sz w:val="20"/>
                <w:szCs w:val="20"/>
                <w:lang w:eastAsia="en-US"/>
              </w:rPr>
              <w:t>KB: Ch 1</w:t>
            </w:r>
          </w:p>
        </w:tc>
        <w:tc>
          <w:tcPr>
            <w:tcW w:w="696" w:type="pct"/>
            <w:vAlign w:val="center"/>
          </w:tcPr>
          <w:p w14:paraId="7A3B69B2" w14:textId="77777777" w:rsidR="00677F6D" w:rsidRDefault="00677F6D" w:rsidP="00677F6D">
            <w:pPr>
              <w:widowControl w:val="0"/>
              <w:jc w:val="center"/>
              <w:rPr>
                <w:rFonts w:eastAsia="Times New Roman" w:cs="Times New Roman"/>
                <w:color w:val="000000"/>
                <w:sz w:val="20"/>
                <w:szCs w:val="20"/>
                <w:lang w:eastAsia="en-US"/>
              </w:rPr>
            </w:pPr>
          </w:p>
        </w:tc>
      </w:tr>
      <w:tr w:rsidR="00677F6D" w:rsidRPr="003B010A" w14:paraId="279A1369" w14:textId="5452D6A9" w:rsidTr="00677F6D">
        <w:trPr>
          <w:trHeight w:val="325"/>
        </w:trPr>
        <w:tc>
          <w:tcPr>
            <w:tcW w:w="327" w:type="pct"/>
            <w:vAlign w:val="center"/>
          </w:tcPr>
          <w:p w14:paraId="57A44EAC" w14:textId="77777777" w:rsidR="00677F6D" w:rsidRDefault="00677F6D" w:rsidP="00677F6D">
            <w:pPr>
              <w:widowControl w:val="0"/>
              <w:jc w:val="center"/>
              <w:rPr>
                <w:rFonts w:eastAsia="Times New Roman" w:cs="Times New Roman"/>
                <w:color w:val="000000"/>
                <w:sz w:val="20"/>
                <w:szCs w:val="20"/>
                <w:lang w:eastAsia="en-US"/>
              </w:rPr>
            </w:pPr>
          </w:p>
        </w:tc>
        <w:tc>
          <w:tcPr>
            <w:tcW w:w="260" w:type="pct"/>
            <w:shd w:val="clear" w:color="auto" w:fill="auto"/>
            <w:noWrap/>
            <w:vAlign w:val="center"/>
          </w:tcPr>
          <w:p w14:paraId="556B02B0" w14:textId="77777777" w:rsidR="00677F6D" w:rsidRPr="001F1170" w:rsidRDefault="00677F6D" w:rsidP="00677F6D">
            <w:pPr>
              <w:widowControl w:val="0"/>
              <w:jc w:val="center"/>
              <w:rPr>
                <w:rFonts w:eastAsia="Times New Roman" w:cs="Times New Roman"/>
                <w:color w:val="000000"/>
                <w:sz w:val="20"/>
                <w:szCs w:val="20"/>
                <w:lang w:eastAsia="en-US"/>
              </w:rPr>
            </w:pPr>
            <w:r>
              <w:rPr>
                <w:rFonts w:eastAsia="Times New Roman" w:cs="Times New Roman"/>
                <w:color w:val="000000"/>
                <w:sz w:val="20"/>
                <w:szCs w:val="20"/>
                <w:lang w:eastAsia="en-US"/>
              </w:rPr>
              <w:t>R</w:t>
            </w:r>
          </w:p>
        </w:tc>
        <w:tc>
          <w:tcPr>
            <w:tcW w:w="311" w:type="pct"/>
            <w:shd w:val="clear" w:color="auto" w:fill="auto"/>
            <w:noWrap/>
            <w:vAlign w:val="center"/>
          </w:tcPr>
          <w:p w14:paraId="0552EA7D" w14:textId="77777777" w:rsidR="00677F6D" w:rsidRPr="001F1170" w:rsidRDefault="00677F6D" w:rsidP="00677F6D">
            <w:pPr>
              <w:widowControl w:val="0"/>
              <w:jc w:val="center"/>
              <w:rPr>
                <w:rFonts w:eastAsia="Times New Roman" w:cs="Times New Roman"/>
                <w:color w:val="000000"/>
                <w:sz w:val="20"/>
                <w:szCs w:val="20"/>
                <w:lang w:eastAsia="en-US"/>
              </w:rPr>
            </w:pPr>
            <w:r>
              <w:rPr>
                <w:rFonts w:eastAsia="Times New Roman" w:cs="Times New Roman"/>
                <w:color w:val="000000"/>
                <w:sz w:val="20"/>
                <w:szCs w:val="20"/>
                <w:lang w:eastAsia="en-US"/>
              </w:rPr>
              <w:t>8/29</w:t>
            </w:r>
          </w:p>
        </w:tc>
        <w:tc>
          <w:tcPr>
            <w:tcW w:w="409" w:type="pct"/>
            <w:vAlign w:val="center"/>
          </w:tcPr>
          <w:p w14:paraId="58FA7B00" w14:textId="64CD5C4D" w:rsidR="00677F6D" w:rsidRDefault="00E75DD1" w:rsidP="00677F6D">
            <w:pPr>
              <w:widowControl w:val="0"/>
              <w:jc w:val="center"/>
              <w:rPr>
                <w:rFonts w:eastAsia="Times New Roman" w:cs="Times New Roman"/>
                <w:color w:val="000000"/>
                <w:sz w:val="20"/>
                <w:szCs w:val="20"/>
                <w:lang w:eastAsia="en-US"/>
              </w:rPr>
            </w:pPr>
            <w:r>
              <w:rPr>
                <w:rFonts w:eastAsia="Times New Roman" w:cs="Times New Roman"/>
                <w:color w:val="000000"/>
                <w:sz w:val="20"/>
                <w:szCs w:val="20"/>
                <w:lang w:eastAsia="en-US"/>
              </w:rPr>
              <w:t>3</w:t>
            </w:r>
          </w:p>
        </w:tc>
        <w:tc>
          <w:tcPr>
            <w:tcW w:w="2160" w:type="pct"/>
            <w:shd w:val="clear" w:color="auto" w:fill="auto"/>
            <w:noWrap/>
            <w:vAlign w:val="center"/>
          </w:tcPr>
          <w:p w14:paraId="1C4D94AE" w14:textId="4FB5EE00" w:rsidR="00677F6D" w:rsidRPr="001F1170" w:rsidRDefault="00677F6D" w:rsidP="00677F6D">
            <w:pPr>
              <w:widowControl w:val="0"/>
              <w:jc w:val="center"/>
              <w:rPr>
                <w:rFonts w:eastAsia="Times New Roman" w:cs="Times New Roman"/>
                <w:color w:val="000000"/>
                <w:sz w:val="20"/>
                <w:szCs w:val="20"/>
                <w:lang w:eastAsia="en-US"/>
              </w:rPr>
            </w:pPr>
            <w:r>
              <w:rPr>
                <w:rFonts w:eastAsia="Times New Roman" w:cs="Times New Roman"/>
                <w:color w:val="000000"/>
                <w:sz w:val="20"/>
                <w:szCs w:val="20"/>
                <w:lang w:eastAsia="en-US"/>
              </w:rPr>
              <w:t>Scientific Method; Science vs. Pseudoscience</w:t>
            </w:r>
          </w:p>
        </w:tc>
        <w:tc>
          <w:tcPr>
            <w:tcW w:w="836" w:type="pct"/>
            <w:shd w:val="clear" w:color="auto" w:fill="auto"/>
            <w:noWrap/>
            <w:vAlign w:val="center"/>
          </w:tcPr>
          <w:p w14:paraId="674D9D57" w14:textId="72A1CEFA" w:rsidR="00677F6D" w:rsidRPr="001F1170" w:rsidRDefault="00677F6D" w:rsidP="00677F6D">
            <w:pPr>
              <w:widowControl w:val="0"/>
              <w:jc w:val="center"/>
              <w:rPr>
                <w:rFonts w:eastAsia="Times New Roman" w:cs="Times New Roman"/>
                <w:color w:val="000000"/>
                <w:sz w:val="20"/>
                <w:szCs w:val="20"/>
                <w:lang w:eastAsia="en-US"/>
              </w:rPr>
            </w:pPr>
            <w:r>
              <w:rPr>
                <w:rFonts w:eastAsia="Times New Roman" w:cs="Times New Roman"/>
                <w:color w:val="000000"/>
                <w:sz w:val="20"/>
                <w:szCs w:val="20"/>
                <w:lang w:eastAsia="en-US"/>
              </w:rPr>
              <w:t>KB: Ch 1</w:t>
            </w:r>
          </w:p>
        </w:tc>
        <w:tc>
          <w:tcPr>
            <w:tcW w:w="696" w:type="pct"/>
            <w:vAlign w:val="center"/>
          </w:tcPr>
          <w:p w14:paraId="0901FB1F" w14:textId="77777777" w:rsidR="00677F6D" w:rsidRDefault="00677F6D" w:rsidP="00677F6D">
            <w:pPr>
              <w:widowControl w:val="0"/>
              <w:jc w:val="center"/>
              <w:rPr>
                <w:rFonts w:eastAsia="Times New Roman" w:cs="Times New Roman"/>
                <w:color w:val="000000"/>
                <w:sz w:val="20"/>
                <w:szCs w:val="20"/>
                <w:lang w:eastAsia="en-US"/>
              </w:rPr>
            </w:pPr>
          </w:p>
        </w:tc>
      </w:tr>
      <w:tr w:rsidR="00677F6D" w:rsidRPr="003B010A" w14:paraId="0C5F00C6" w14:textId="2C0B930E" w:rsidTr="00677F6D">
        <w:trPr>
          <w:trHeight w:val="325"/>
        </w:trPr>
        <w:tc>
          <w:tcPr>
            <w:tcW w:w="327" w:type="pct"/>
            <w:vAlign w:val="center"/>
          </w:tcPr>
          <w:p w14:paraId="5CE75FD6" w14:textId="77777777" w:rsidR="00677F6D" w:rsidRDefault="00677F6D" w:rsidP="00677F6D">
            <w:pPr>
              <w:widowControl w:val="0"/>
              <w:jc w:val="center"/>
              <w:rPr>
                <w:rFonts w:eastAsia="Times New Roman" w:cs="Times New Roman"/>
                <w:color w:val="000000"/>
                <w:sz w:val="20"/>
                <w:szCs w:val="20"/>
                <w:lang w:eastAsia="en-US"/>
              </w:rPr>
            </w:pPr>
            <w:r>
              <w:rPr>
                <w:rFonts w:eastAsia="Times New Roman" w:cs="Times New Roman"/>
                <w:color w:val="000000"/>
                <w:sz w:val="20"/>
                <w:szCs w:val="20"/>
                <w:lang w:eastAsia="en-US"/>
              </w:rPr>
              <w:t>3</w:t>
            </w:r>
          </w:p>
        </w:tc>
        <w:tc>
          <w:tcPr>
            <w:tcW w:w="260" w:type="pct"/>
            <w:shd w:val="clear" w:color="auto" w:fill="auto"/>
            <w:noWrap/>
            <w:vAlign w:val="center"/>
          </w:tcPr>
          <w:p w14:paraId="33547387" w14:textId="77777777" w:rsidR="00677F6D" w:rsidRPr="001F1170" w:rsidRDefault="00677F6D" w:rsidP="00677F6D">
            <w:pPr>
              <w:widowControl w:val="0"/>
              <w:jc w:val="center"/>
              <w:rPr>
                <w:rFonts w:eastAsia="Times New Roman" w:cs="Times New Roman"/>
                <w:color w:val="000000"/>
                <w:sz w:val="20"/>
                <w:szCs w:val="20"/>
                <w:lang w:eastAsia="en-US"/>
              </w:rPr>
            </w:pPr>
            <w:r>
              <w:rPr>
                <w:rFonts w:eastAsia="Times New Roman" w:cs="Times New Roman"/>
                <w:color w:val="000000"/>
                <w:sz w:val="20"/>
                <w:szCs w:val="20"/>
                <w:lang w:eastAsia="en-US"/>
              </w:rPr>
              <w:t>T</w:t>
            </w:r>
          </w:p>
        </w:tc>
        <w:tc>
          <w:tcPr>
            <w:tcW w:w="311" w:type="pct"/>
            <w:shd w:val="clear" w:color="auto" w:fill="auto"/>
            <w:noWrap/>
            <w:vAlign w:val="center"/>
          </w:tcPr>
          <w:p w14:paraId="49E0D344" w14:textId="77777777" w:rsidR="00677F6D" w:rsidRPr="001F1170" w:rsidRDefault="00677F6D" w:rsidP="00677F6D">
            <w:pPr>
              <w:widowControl w:val="0"/>
              <w:jc w:val="center"/>
              <w:rPr>
                <w:rFonts w:eastAsia="Times New Roman" w:cs="Times New Roman"/>
                <w:color w:val="000000"/>
                <w:sz w:val="20"/>
                <w:szCs w:val="20"/>
                <w:lang w:eastAsia="en-US"/>
              </w:rPr>
            </w:pPr>
            <w:r>
              <w:rPr>
                <w:rFonts w:eastAsia="Times New Roman" w:cs="Times New Roman"/>
                <w:color w:val="000000"/>
                <w:sz w:val="20"/>
                <w:szCs w:val="20"/>
                <w:lang w:eastAsia="en-US"/>
              </w:rPr>
              <w:t>9/3</w:t>
            </w:r>
          </w:p>
        </w:tc>
        <w:tc>
          <w:tcPr>
            <w:tcW w:w="409" w:type="pct"/>
            <w:vAlign w:val="center"/>
          </w:tcPr>
          <w:p w14:paraId="5115ADA5" w14:textId="4F2BA34E" w:rsidR="00677F6D" w:rsidRDefault="00E75DD1" w:rsidP="00677F6D">
            <w:pPr>
              <w:widowControl w:val="0"/>
              <w:jc w:val="center"/>
              <w:rPr>
                <w:rFonts w:eastAsia="Times New Roman" w:cs="Times New Roman"/>
                <w:color w:val="000000"/>
                <w:sz w:val="20"/>
                <w:szCs w:val="20"/>
                <w:lang w:eastAsia="en-US"/>
              </w:rPr>
            </w:pPr>
            <w:r>
              <w:rPr>
                <w:rFonts w:eastAsia="Times New Roman" w:cs="Times New Roman"/>
                <w:color w:val="000000"/>
                <w:sz w:val="20"/>
                <w:szCs w:val="20"/>
                <w:lang w:eastAsia="en-US"/>
              </w:rPr>
              <w:t>4</w:t>
            </w:r>
          </w:p>
        </w:tc>
        <w:tc>
          <w:tcPr>
            <w:tcW w:w="2160" w:type="pct"/>
            <w:shd w:val="clear" w:color="auto" w:fill="auto"/>
            <w:noWrap/>
            <w:vAlign w:val="center"/>
          </w:tcPr>
          <w:p w14:paraId="47B379E5" w14:textId="0433FD1C" w:rsidR="00677F6D" w:rsidRPr="001F1170" w:rsidRDefault="00677F6D" w:rsidP="00677F6D">
            <w:pPr>
              <w:widowControl w:val="0"/>
              <w:jc w:val="center"/>
              <w:rPr>
                <w:rFonts w:eastAsia="Times New Roman" w:cs="Times New Roman"/>
                <w:color w:val="000000"/>
                <w:sz w:val="20"/>
                <w:szCs w:val="20"/>
                <w:lang w:eastAsia="en-US"/>
              </w:rPr>
            </w:pPr>
            <w:r>
              <w:rPr>
                <w:rFonts w:eastAsia="Times New Roman" w:cs="Times New Roman"/>
                <w:color w:val="000000"/>
                <w:sz w:val="20"/>
                <w:szCs w:val="20"/>
                <w:lang w:eastAsia="en-US"/>
              </w:rPr>
              <w:t>Investigation: Biopsychology Claim</w:t>
            </w:r>
          </w:p>
        </w:tc>
        <w:tc>
          <w:tcPr>
            <w:tcW w:w="836" w:type="pct"/>
            <w:shd w:val="clear" w:color="auto" w:fill="auto"/>
            <w:noWrap/>
            <w:vAlign w:val="center"/>
          </w:tcPr>
          <w:p w14:paraId="4B580FB2" w14:textId="448E4468" w:rsidR="00677F6D" w:rsidRPr="001F1170" w:rsidRDefault="00677F6D" w:rsidP="00677F6D">
            <w:pPr>
              <w:widowControl w:val="0"/>
              <w:jc w:val="center"/>
              <w:rPr>
                <w:rFonts w:eastAsia="Times New Roman" w:cs="Times New Roman"/>
                <w:color w:val="000000"/>
                <w:sz w:val="20"/>
                <w:szCs w:val="20"/>
                <w:lang w:eastAsia="en-US"/>
              </w:rPr>
            </w:pPr>
            <w:r>
              <w:rPr>
                <w:rFonts w:eastAsia="Times New Roman" w:cs="Times New Roman"/>
                <w:color w:val="000000"/>
                <w:sz w:val="20"/>
                <w:szCs w:val="20"/>
                <w:lang w:eastAsia="en-US"/>
              </w:rPr>
              <w:t>NOBA: Reading 6</w:t>
            </w:r>
          </w:p>
        </w:tc>
        <w:tc>
          <w:tcPr>
            <w:tcW w:w="696" w:type="pct"/>
            <w:vAlign w:val="center"/>
          </w:tcPr>
          <w:p w14:paraId="53153BCE" w14:textId="25F58CBA" w:rsidR="00677F6D" w:rsidRDefault="00677F6D" w:rsidP="00677F6D">
            <w:pPr>
              <w:widowControl w:val="0"/>
              <w:jc w:val="center"/>
              <w:rPr>
                <w:rFonts w:eastAsia="Times New Roman" w:cs="Times New Roman"/>
                <w:color w:val="000000"/>
                <w:sz w:val="20"/>
                <w:szCs w:val="20"/>
                <w:lang w:eastAsia="en-US"/>
              </w:rPr>
            </w:pPr>
            <w:r>
              <w:rPr>
                <w:rFonts w:eastAsia="Times New Roman" w:cs="Times New Roman"/>
                <w:color w:val="000000"/>
                <w:sz w:val="20"/>
                <w:szCs w:val="20"/>
                <w:lang w:eastAsia="en-US"/>
              </w:rPr>
              <w:t>Claim 1</w:t>
            </w:r>
          </w:p>
        </w:tc>
      </w:tr>
      <w:tr w:rsidR="00677F6D" w:rsidRPr="003B010A" w14:paraId="072CD967" w14:textId="70A41EC1" w:rsidTr="00677F6D">
        <w:trPr>
          <w:trHeight w:val="325"/>
        </w:trPr>
        <w:tc>
          <w:tcPr>
            <w:tcW w:w="327" w:type="pct"/>
            <w:vAlign w:val="center"/>
          </w:tcPr>
          <w:p w14:paraId="33AD6EFE" w14:textId="77777777" w:rsidR="00677F6D" w:rsidRDefault="00677F6D" w:rsidP="00677F6D">
            <w:pPr>
              <w:widowControl w:val="0"/>
              <w:jc w:val="center"/>
              <w:rPr>
                <w:rFonts w:eastAsia="Times New Roman" w:cs="Times New Roman"/>
                <w:color w:val="000000"/>
                <w:sz w:val="20"/>
                <w:szCs w:val="20"/>
                <w:lang w:eastAsia="en-US"/>
              </w:rPr>
            </w:pPr>
          </w:p>
        </w:tc>
        <w:tc>
          <w:tcPr>
            <w:tcW w:w="260" w:type="pct"/>
            <w:shd w:val="clear" w:color="auto" w:fill="auto"/>
            <w:noWrap/>
            <w:vAlign w:val="center"/>
          </w:tcPr>
          <w:p w14:paraId="1F87CF8E" w14:textId="77777777" w:rsidR="00677F6D" w:rsidRPr="001F1170" w:rsidRDefault="00677F6D" w:rsidP="00677F6D">
            <w:pPr>
              <w:widowControl w:val="0"/>
              <w:jc w:val="center"/>
              <w:rPr>
                <w:rFonts w:eastAsia="Times New Roman" w:cs="Times New Roman"/>
                <w:color w:val="000000"/>
                <w:sz w:val="20"/>
                <w:szCs w:val="20"/>
                <w:lang w:eastAsia="en-US"/>
              </w:rPr>
            </w:pPr>
            <w:r>
              <w:rPr>
                <w:rFonts w:eastAsia="Times New Roman" w:cs="Times New Roman"/>
                <w:color w:val="000000"/>
                <w:sz w:val="20"/>
                <w:szCs w:val="20"/>
                <w:lang w:eastAsia="en-US"/>
              </w:rPr>
              <w:t>R</w:t>
            </w:r>
          </w:p>
        </w:tc>
        <w:tc>
          <w:tcPr>
            <w:tcW w:w="311" w:type="pct"/>
            <w:shd w:val="clear" w:color="auto" w:fill="auto"/>
            <w:noWrap/>
            <w:vAlign w:val="center"/>
          </w:tcPr>
          <w:p w14:paraId="383246CA" w14:textId="77777777" w:rsidR="00677F6D" w:rsidRPr="001F1170" w:rsidRDefault="00677F6D" w:rsidP="00677F6D">
            <w:pPr>
              <w:widowControl w:val="0"/>
              <w:jc w:val="center"/>
              <w:rPr>
                <w:rFonts w:eastAsia="Times New Roman" w:cs="Times New Roman"/>
                <w:color w:val="000000"/>
                <w:sz w:val="20"/>
                <w:szCs w:val="20"/>
                <w:lang w:eastAsia="en-US"/>
              </w:rPr>
            </w:pPr>
            <w:r>
              <w:rPr>
                <w:rFonts w:eastAsia="Times New Roman" w:cs="Times New Roman"/>
                <w:color w:val="000000"/>
                <w:sz w:val="20"/>
                <w:szCs w:val="20"/>
                <w:lang w:eastAsia="en-US"/>
              </w:rPr>
              <w:t>9/5</w:t>
            </w:r>
          </w:p>
        </w:tc>
        <w:tc>
          <w:tcPr>
            <w:tcW w:w="409" w:type="pct"/>
            <w:vAlign w:val="center"/>
          </w:tcPr>
          <w:p w14:paraId="7BD282CE" w14:textId="7DF26B0E" w:rsidR="00677F6D" w:rsidRPr="00D757B8" w:rsidRDefault="00E75DD1" w:rsidP="00677F6D">
            <w:pPr>
              <w:widowControl w:val="0"/>
              <w:jc w:val="center"/>
              <w:rPr>
                <w:rFonts w:eastAsia="Times New Roman" w:cs="Times New Roman"/>
                <w:bCs/>
                <w:color w:val="000000"/>
                <w:sz w:val="20"/>
                <w:szCs w:val="20"/>
                <w:lang w:eastAsia="en-US"/>
              </w:rPr>
            </w:pPr>
            <w:r>
              <w:rPr>
                <w:rFonts w:eastAsia="Times New Roman" w:cs="Times New Roman"/>
                <w:bCs/>
                <w:color w:val="000000"/>
                <w:sz w:val="20"/>
                <w:szCs w:val="20"/>
                <w:lang w:eastAsia="en-US"/>
              </w:rPr>
              <w:t>5</w:t>
            </w:r>
          </w:p>
        </w:tc>
        <w:tc>
          <w:tcPr>
            <w:tcW w:w="2160" w:type="pct"/>
            <w:shd w:val="clear" w:color="auto" w:fill="auto"/>
            <w:noWrap/>
            <w:vAlign w:val="center"/>
          </w:tcPr>
          <w:p w14:paraId="55F1075B" w14:textId="0ABA58AA" w:rsidR="00677F6D" w:rsidRPr="007D0E5B" w:rsidRDefault="00677F6D" w:rsidP="00677F6D">
            <w:pPr>
              <w:widowControl w:val="0"/>
              <w:jc w:val="center"/>
              <w:rPr>
                <w:rFonts w:eastAsia="Times New Roman" w:cs="Times New Roman"/>
                <w:bCs/>
                <w:color w:val="000000"/>
                <w:sz w:val="20"/>
                <w:szCs w:val="20"/>
                <w:lang w:eastAsia="en-US"/>
              </w:rPr>
            </w:pPr>
            <w:r>
              <w:rPr>
                <w:rFonts w:eastAsia="Times New Roman" w:cs="Times New Roman"/>
                <w:bCs/>
                <w:color w:val="000000"/>
                <w:sz w:val="20"/>
                <w:szCs w:val="20"/>
                <w:lang w:eastAsia="en-US"/>
              </w:rPr>
              <w:t>Facts vs. Alternative Facts</w:t>
            </w:r>
          </w:p>
        </w:tc>
        <w:tc>
          <w:tcPr>
            <w:tcW w:w="836" w:type="pct"/>
            <w:shd w:val="clear" w:color="auto" w:fill="auto"/>
            <w:noWrap/>
            <w:vAlign w:val="center"/>
          </w:tcPr>
          <w:p w14:paraId="1AB404E7" w14:textId="20E31FBA" w:rsidR="00677F6D" w:rsidRPr="001F1170" w:rsidRDefault="00677F6D" w:rsidP="00677F6D">
            <w:pPr>
              <w:widowControl w:val="0"/>
              <w:jc w:val="center"/>
              <w:rPr>
                <w:rFonts w:eastAsia="Times New Roman" w:cs="Times New Roman"/>
                <w:color w:val="000000"/>
                <w:sz w:val="20"/>
                <w:szCs w:val="20"/>
                <w:lang w:eastAsia="en-US"/>
              </w:rPr>
            </w:pPr>
            <w:r>
              <w:rPr>
                <w:rFonts w:eastAsia="Times New Roman" w:cs="Times New Roman"/>
                <w:color w:val="000000"/>
                <w:sz w:val="20"/>
                <w:szCs w:val="20"/>
                <w:lang w:eastAsia="en-US"/>
              </w:rPr>
              <w:t>KB: Ch 2</w:t>
            </w:r>
          </w:p>
        </w:tc>
        <w:tc>
          <w:tcPr>
            <w:tcW w:w="696" w:type="pct"/>
            <w:vAlign w:val="center"/>
          </w:tcPr>
          <w:p w14:paraId="633CD8E8" w14:textId="77777777" w:rsidR="00677F6D" w:rsidRDefault="00677F6D" w:rsidP="00677F6D">
            <w:pPr>
              <w:widowControl w:val="0"/>
              <w:jc w:val="center"/>
              <w:rPr>
                <w:rFonts w:eastAsia="Times New Roman" w:cs="Times New Roman"/>
                <w:color w:val="000000"/>
                <w:sz w:val="20"/>
                <w:szCs w:val="20"/>
                <w:lang w:eastAsia="en-US"/>
              </w:rPr>
            </w:pPr>
          </w:p>
        </w:tc>
      </w:tr>
      <w:tr w:rsidR="00677F6D" w:rsidRPr="003B010A" w14:paraId="6A5FE428" w14:textId="305A33CB" w:rsidTr="00677F6D">
        <w:trPr>
          <w:trHeight w:val="325"/>
        </w:trPr>
        <w:tc>
          <w:tcPr>
            <w:tcW w:w="327" w:type="pct"/>
            <w:vAlign w:val="center"/>
          </w:tcPr>
          <w:p w14:paraId="5E9D02D5" w14:textId="77777777" w:rsidR="00677F6D" w:rsidRDefault="00677F6D" w:rsidP="00677F6D">
            <w:pPr>
              <w:widowControl w:val="0"/>
              <w:jc w:val="center"/>
              <w:rPr>
                <w:rFonts w:eastAsia="Times New Roman" w:cs="Times New Roman"/>
                <w:color w:val="000000"/>
                <w:sz w:val="20"/>
                <w:szCs w:val="20"/>
                <w:lang w:eastAsia="en-US"/>
              </w:rPr>
            </w:pPr>
            <w:r>
              <w:rPr>
                <w:rFonts w:eastAsia="Times New Roman" w:cs="Times New Roman"/>
                <w:color w:val="000000"/>
                <w:sz w:val="20"/>
                <w:szCs w:val="20"/>
                <w:lang w:eastAsia="en-US"/>
              </w:rPr>
              <w:t>4</w:t>
            </w:r>
          </w:p>
        </w:tc>
        <w:tc>
          <w:tcPr>
            <w:tcW w:w="260" w:type="pct"/>
            <w:shd w:val="clear" w:color="auto" w:fill="auto"/>
            <w:noWrap/>
            <w:vAlign w:val="center"/>
          </w:tcPr>
          <w:p w14:paraId="48828AFB" w14:textId="77777777" w:rsidR="00677F6D" w:rsidRPr="001F1170" w:rsidRDefault="00677F6D" w:rsidP="00677F6D">
            <w:pPr>
              <w:widowControl w:val="0"/>
              <w:jc w:val="center"/>
              <w:rPr>
                <w:rFonts w:eastAsia="Times New Roman" w:cs="Times New Roman"/>
                <w:color w:val="000000"/>
                <w:sz w:val="20"/>
                <w:szCs w:val="20"/>
                <w:lang w:eastAsia="en-US"/>
              </w:rPr>
            </w:pPr>
            <w:r>
              <w:rPr>
                <w:rFonts w:eastAsia="Times New Roman" w:cs="Times New Roman"/>
                <w:color w:val="000000"/>
                <w:sz w:val="20"/>
                <w:szCs w:val="20"/>
                <w:lang w:eastAsia="en-US"/>
              </w:rPr>
              <w:t>T</w:t>
            </w:r>
          </w:p>
        </w:tc>
        <w:tc>
          <w:tcPr>
            <w:tcW w:w="311" w:type="pct"/>
            <w:shd w:val="clear" w:color="auto" w:fill="auto"/>
            <w:noWrap/>
            <w:vAlign w:val="center"/>
          </w:tcPr>
          <w:p w14:paraId="531AA4B6" w14:textId="77777777" w:rsidR="00677F6D" w:rsidRPr="001F1170" w:rsidRDefault="00677F6D" w:rsidP="00677F6D">
            <w:pPr>
              <w:widowControl w:val="0"/>
              <w:jc w:val="center"/>
              <w:rPr>
                <w:rFonts w:eastAsia="Times New Roman" w:cs="Times New Roman"/>
                <w:color w:val="000000"/>
                <w:sz w:val="20"/>
                <w:szCs w:val="20"/>
                <w:lang w:eastAsia="en-US"/>
              </w:rPr>
            </w:pPr>
            <w:r>
              <w:rPr>
                <w:rFonts w:eastAsia="Times New Roman" w:cs="Times New Roman"/>
                <w:color w:val="000000"/>
                <w:sz w:val="20"/>
                <w:szCs w:val="20"/>
                <w:lang w:eastAsia="en-US"/>
              </w:rPr>
              <w:t>9/10</w:t>
            </w:r>
          </w:p>
        </w:tc>
        <w:tc>
          <w:tcPr>
            <w:tcW w:w="409" w:type="pct"/>
            <w:vAlign w:val="center"/>
          </w:tcPr>
          <w:p w14:paraId="402DB8AD" w14:textId="4B1AC4D8" w:rsidR="00677F6D" w:rsidRPr="00EF38A2" w:rsidRDefault="00E75DD1" w:rsidP="00677F6D">
            <w:pPr>
              <w:widowControl w:val="0"/>
              <w:jc w:val="center"/>
              <w:rPr>
                <w:rFonts w:eastAsia="Times New Roman" w:cs="Times New Roman"/>
                <w:bCs/>
                <w:color w:val="000000"/>
                <w:sz w:val="20"/>
                <w:szCs w:val="20"/>
                <w:lang w:eastAsia="en-US"/>
              </w:rPr>
            </w:pPr>
            <w:r>
              <w:rPr>
                <w:rFonts w:eastAsia="Times New Roman" w:cs="Times New Roman"/>
                <w:bCs/>
                <w:color w:val="000000"/>
                <w:sz w:val="20"/>
                <w:szCs w:val="20"/>
                <w:lang w:eastAsia="en-US"/>
              </w:rPr>
              <w:t>6</w:t>
            </w:r>
          </w:p>
        </w:tc>
        <w:tc>
          <w:tcPr>
            <w:tcW w:w="2160" w:type="pct"/>
            <w:shd w:val="clear" w:color="auto" w:fill="auto"/>
            <w:noWrap/>
            <w:vAlign w:val="center"/>
          </w:tcPr>
          <w:p w14:paraId="3512A787" w14:textId="50329550" w:rsidR="00677F6D" w:rsidRPr="00EF38A2" w:rsidRDefault="00677F6D" w:rsidP="00677F6D">
            <w:pPr>
              <w:widowControl w:val="0"/>
              <w:jc w:val="center"/>
              <w:rPr>
                <w:rFonts w:eastAsia="Times New Roman" w:cs="Times New Roman"/>
                <w:bCs/>
                <w:color w:val="000000"/>
                <w:sz w:val="20"/>
                <w:szCs w:val="20"/>
                <w:lang w:eastAsia="en-US"/>
              </w:rPr>
            </w:pPr>
            <w:r>
              <w:rPr>
                <w:rFonts w:eastAsia="Times New Roman" w:cs="Times New Roman"/>
                <w:bCs/>
                <w:color w:val="000000"/>
                <w:sz w:val="20"/>
                <w:szCs w:val="20"/>
                <w:lang w:eastAsia="en-US"/>
              </w:rPr>
              <w:t>Investigation: Sensation &amp; Perception Claim</w:t>
            </w:r>
          </w:p>
        </w:tc>
        <w:tc>
          <w:tcPr>
            <w:tcW w:w="836" w:type="pct"/>
            <w:shd w:val="clear" w:color="auto" w:fill="auto"/>
            <w:noWrap/>
            <w:vAlign w:val="center"/>
          </w:tcPr>
          <w:p w14:paraId="27B1C85A" w14:textId="4444E329" w:rsidR="00677F6D" w:rsidRPr="001F1170" w:rsidRDefault="00677F6D" w:rsidP="00677F6D">
            <w:pPr>
              <w:widowControl w:val="0"/>
              <w:jc w:val="center"/>
              <w:rPr>
                <w:rFonts w:eastAsia="Times New Roman" w:cs="Times New Roman"/>
                <w:color w:val="000000"/>
                <w:sz w:val="20"/>
                <w:szCs w:val="20"/>
                <w:lang w:eastAsia="en-US"/>
              </w:rPr>
            </w:pPr>
            <w:r>
              <w:rPr>
                <w:rFonts w:eastAsia="Times New Roman" w:cs="Times New Roman"/>
                <w:color w:val="000000"/>
                <w:sz w:val="20"/>
                <w:szCs w:val="20"/>
                <w:lang w:eastAsia="en-US"/>
              </w:rPr>
              <w:t>NOBA: Reading 10</w:t>
            </w:r>
          </w:p>
        </w:tc>
        <w:tc>
          <w:tcPr>
            <w:tcW w:w="696" w:type="pct"/>
            <w:vAlign w:val="center"/>
          </w:tcPr>
          <w:p w14:paraId="0F81C1B9" w14:textId="4FCD1BED" w:rsidR="00677F6D" w:rsidRDefault="00677F6D" w:rsidP="00677F6D">
            <w:pPr>
              <w:widowControl w:val="0"/>
              <w:jc w:val="center"/>
              <w:rPr>
                <w:rFonts w:eastAsia="Times New Roman" w:cs="Times New Roman"/>
                <w:color w:val="000000"/>
                <w:sz w:val="20"/>
                <w:szCs w:val="20"/>
                <w:lang w:eastAsia="en-US"/>
              </w:rPr>
            </w:pPr>
            <w:r>
              <w:rPr>
                <w:rFonts w:eastAsia="Times New Roman" w:cs="Times New Roman"/>
                <w:color w:val="000000"/>
                <w:sz w:val="20"/>
                <w:szCs w:val="20"/>
                <w:lang w:eastAsia="en-US"/>
              </w:rPr>
              <w:t>Claim 2</w:t>
            </w:r>
          </w:p>
        </w:tc>
      </w:tr>
      <w:tr w:rsidR="00677F6D" w:rsidRPr="003B010A" w14:paraId="39EF6815" w14:textId="7FF19AEA" w:rsidTr="00677F6D">
        <w:trPr>
          <w:trHeight w:val="325"/>
        </w:trPr>
        <w:tc>
          <w:tcPr>
            <w:tcW w:w="327" w:type="pct"/>
            <w:vAlign w:val="center"/>
          </w:tcPr>
          <w:p w14:paraId="7BC0CCF6" w14:textId="77777777" w:rsidR="00677F6D" w:rsidRDefault="00677F6D" w:rsidP="00677F6D">
            <w:pPr>
              <w:widowControl w:val="0"/>
              <w:jc w:val="center"/>
              <w:rPr>
                <w:rFonts w:eastAsia="Times New Roman" w:cs="Times New Roman"/>
                <w:color w:val="000000"/>
                <w:sz w:val="20"/>
                <w:szCs w:val="20"/>
                <w:lang w:eastAsia="en-US"/>
              </w:rPr>
            </w:pPr>
          </w:p>
        </w:tc>
        <w:tc>
          <w:tcPr>
            <w:tcW w:w="260" w:type="pct"/>
            <w:shd w:val="clear" w:color="auto" w:fill="auto"/>
            <w:noWrap/>
            <w:vAlign w:val="center"/>
          </w:tcPr>
          <w:p w14:paraId="2E83F1EE" w14:textId="77777777" w:rsidR="00677F6D" w:rsidRPr="001F1170" w:rsidRDefault="00677F6D" w:rsidP="00677F6D">
            <w:pPr>
              <w:widowControl w:val="0"/>
              <w:jc w:val="center"/>
              <w:rPr>
                <w:rFonts w:eastAsia="Times New Roman" w:cs="Times New Roman"/>
                <w:color w:val="000000"/>
                <w:sz w:val="20"/>
                <w:szCs w:val="20"/>
                <w:lang w:eastAsia="en-US"/>
              </w:rPr>
            </w:pPr>
            <w:r>
              <w:rPr>
                <w:rFonts w:eastAsia="Times New Roman" w:cs="Times New Roman"/>
                <w:color w:val="000000"/>
                <w:sz w:val="20"/>
                <w:szCs w:val="20"/>
                <w:lang w:eastAsia="en-US"/>
              </w:rPr>
              <w:t>R</w:t>
            </w:r>
          </w:p>
        </w:tc>
        <w:tc>
          <w:tcPr>
            <w:tcW w:w="311" w:type="pct"/>
            <w:shd w:val="clear" w:color="auto" w:fill="auto"/>
            <w:noWrap/>
            <w:vAlign w:val="center"/>
          </w:tcPr>
          <w:p w14:paraId="16E4F4FB" w14:textId="77777777" w:rsidR="00677F6D" w:rsidRPr="001F1170" w:rsidRDefault="00677F6D" w:rsidP="00677F6D">
            <w:pPr>
              <w:widowControl w:val="0"/>
              <w:jc w:val="center"/>
              <w:rPr>
                <w:rFonts w:eastAsia="Times New Roman" w:cs="Times New Roman"/>
                <w:color w:val="000000"/>
                <w:sz w:val="20"/>
                <w:szCs w:val="20"/>
                <w:lang w:eastAsia="en-US"/>
              </w:rPr>
            </w:pPr>
            <w:r>
              <w:rPr>
                <w:rFonts w:eastAsia="Times New Roman" w:cs="Times New Roman"/>
                <w:color w:val="000000"/>
                <w:sz w:val="20"/>
                <w:szCs w:val="20"/>
                <w:lang w:eastAsia="en-US"/>
              </w:rPr>
              <w:t>9/12</w:t>
            </w:r>
          </w:p>
        </w:tc>
        <w:tc>
          <w:tcPr>
            <w:tcW w:w="409" w:type="pct"/>
            <w:vAlign w:val="center"/>
          </w:tcPr>
          <w:p w14:paraId="6896F987" w14:textId="1A988C0B" w:rsidR="00677F6D" w:rsidRDefault="00E75DD1" w:rsidP="00677F6D">
            <w:pPr>
              <w:widowControl w:val="0"/>
              <w:jc w:val="center"/>
              <w:rPr>
                <w:rFonts w:eastAsia="Times New Roman" w:cs="Times New Roman"/>
                <w:color w:val="000000"/>
                <w:sz w:val="20"/>
                <w:szCs w:val="20"/>
                <w:lang w:eastAsia="en-US"/>
              </w:rPr>
            </w:pPr>
            <w:r>
              <w:rPr>
                <w:rFonts w:eastAsia="Times New Roman" w:cs="Times New Roman"/>
                <w:color w:val="000000"/>
                <w:sz w:val="20"/>
                <w:szCs w:val="20"/>
                <w:lang w:eastAsia="en-US"/>
              </w:rPr>
              <w:t>7</w:t>
            </w:r>
          </w:p>
        </w:tc>
        <w:tc>
          <w:tcPr>
            <w:tcW w:w="2160" w:type="pct"/>
            <w:shd w:val="clear" w:color="auto" w:fill="auto"/>
            <w:noWrap/>
            <w:vAlign w:val="center"/>
          </w:tcPr>
          <w:p w14:paraId="02EFA0AA" w14:textId="4EF17383" w:rsidR="00677F6D" w:rsidRPr="001F1170" w:rsidRDefault="00677F6D" w:rsidP="00677F6D">
            <w:pPr>
              <w:widowControl w:val="0"/>
              <w:jc w:val="center"/>
              <w:rPr>
                <w:rFonts w:eastAsia="Times New Roman" w:cs="Times New Roman"/>
                <w:color w:val="000000"/>
                <w:sz w:val="20"/>
                <w:szCs w:val="20"/>
                <w:lang w:eastAsia="en-US"/>
              </w:rPr>
            </w:pPr>
            <w:r>
              <w:rPr>
                <w:rFonts w:eastAsia="Times New Roman" w:cs="Times New Roman"/>
                <w:color w:val="000000"/>
                <w:sz w:val="20"/>
                <w:szCs w:val="20"/>
                <w:lang w:eastAsia="en-US"/>
              </w:rPr>
              <w:t>Ways of Knowing</w:t>
            </w:r>
          </w:p>
        </w:tc>
        <w:tc>
          <w:tcPr>
            <w:tcW w:w="836" w:type="pct"/>
            <w:shd w:val="clear" w:color="auto" w:fill="auto"/>
            <w:noWrap/>
            <w:vAlign w:val="center"/>
          </w:tcPr>
          <w:p w14:paraId="3DF34D75" w14:textId="21CB6567" w:rsidR="00677F6D" w:rsidRPr="001F1170" w:rsidRDefault="00677F6D" w:rsidP="00677F6D">
            <w:pPr>
              <w:widowControl w:val="0"/>
              <w:jc w:val="center"/>
              <w:rPr>
                <w:rFonts w:eastAsia="Times New Roman" w:cs="Times New Roman"/>
                <w:color w:val="000000"/>
                <w:sz w:val="20"/>
                <w:szCs w:val="20"/>
                <w:lang w:eastAsia="en-US"/>
              </w:rPr>
            </w:pPr>
            <w:r>
              <w:rPr>
                <w:rFonts w:eastAsia="Times New Roman" w:cs="Times New Roman"/>
                <w:color w:val="000000"/>
                <w:sz w:val="20"/>
                <w:szCs w:val="20"/>
                <w:lang w:eastAsia="en-US"/>
              </w:rPr>
              <w:t>KB: Ch 3</w:t>
            </w:r>
          </w:p>
        </w:tc>
        <w:tc>
          <w:tcPr>
            <w:tcW w:w="696" w:type="pct"/>
            <w:vAlign w:val="center"/>
          </w:tcPr>
          <w:p w14:paraId="72D0F280" w14:textId="77777777" w:rsidR="00677F6D" w:rsidRDefault="00677F6D" w:rsidP="00677F6D">
            <w:pPr>
              <w:widowControl w:val="0"/>
              <w:jc w:val="center"/>
              <w:rPr>
                <w:rFonts w:eastAsia="Times New Roman" w:cs="Times New Roman"/>
                <w:color w:val="000000"/>
                <w:sz w:val="20"/>
                <w:szCs w:val="20"/>
                <w:lang w:eastAsia="en-US"/>
              </w:rPr>
            </w:pPr>
          </w:p>
        </w:tc>
      </w:tr>
      <w:tr w:rsidR="00677F6D" w:rsidRPr="003B010A" w14:paraId="2E10F7D8" w14:textId="54F3FD21" w:rsidTr="00677F6D">
        <w:trPr>
          <w:trHeight w:val="325"/>
        </w:trPr>
        <w:tc>
          <w:tcPr>
            <w:tcW w:w="327" w:type="pct"/>
            <w:vAlign w:val="center"/>
          </w:tcPr>
          <w:p w14:paraId="3078D1A9" w14:textId="77777777" w:rsidR="00677F6D" w:rsidRDefault="00677F6D" w:rsidP="00677F6D">
            <w:pPr>
              <w:widowControl w:val="0"/>
              <w:jc w:val="center"/>
              <w:rPr>
                <w:rFonts w:eastAsia="Times New Roman" w:cs="Times New Roman"/>
                <w:color w:val="000000"/>
                <w:sz w:val="20"/>
                <w:szCs w:val="20"/>
                <w:lang w:eastAsia="en-US"/>
              </w:rPr>
            </w:pPr>
            <w:r>
              <w:rPr>
                <w:rFonts w:eastAsia="Times New Roman" w:cs="Times New Roman"/>
                <w:color w:val="000000"/>
                <w:sz w:val="20"/>
                <w:szCs w:val="20"/>
                <w:lang w:eastAsia="en-US"/>
              </w:rPr>
              <w:t>5</w:t>
            </w:r>
          </w:p>
        </w:tc>
        <w:tc>
          <w:tcPr>
            <w:tcW w:w="260" w:type="pct"/>
            <w:shd w:val="clear" w:color="auto" w:fill="auto"/>
            <w:noWrap/>
            <w:vAlign w:val="center"/>
          </w:tcPr>
          <w:p w14:paraId="261006AE" w14:textId="77777777" w:rsidR="00677F6D" w:rsidRPr="001F1170" w:rsidRDefault="00677F6D" w:rsidP="00677F6D">
            <w:pPr>
              <w:widowControl w:val="0"/>
              <w:jc w:val="center"/>
              <w:rPr>
                <w:rFonts w:eastAsia="Times New Roman" w:cs="Times New Roman"/>
                <w:color w:val="000000"/>
                <w:sz w:val="20"/>
                <w:szCs w:val="20"/>
                <w:lang w:eastAsia="en-US"/>
              </w:rPr>
            </w:pPr>
            <w:r>
              <w:rPr>
                <w:rFonts w:eastAsia="Times New Roman" w:cs="Times New Roman"/>
                <w:color w:val="000000"/>
                <w:sz w:val="20"/>
                <w:szCs w:val="20"/>
                <w:lang w:eastAsia="en-US"/>
              </w:rPr>
              <w:t>T</w:t>
            </w:r>
          </w:p>
        </w:tc>
        <w:tc>
          <w:tcPr>
            <w:tcW w:w="311" w:type="pct"/>
            <w:shd w:val="clear" w:color="auto" w:fill="auto"/>
            <w:noWrap/>
            <w:vAlign w:val="center"/>
          </w:tcPr>
          <w:p w14:paraId="4FDD0339" w14:textId="77777777" w:rsidR="00677F6D" w:rsidRPr="001F1170" w:rsidRDefault="00677F6D" w:rsidP="00677F6D">
            <w:pPr>
              <w:widowControl w:val="0"/>
              <w:jc w:val="center"/>
              <w:rPr>
                <w:rFonts w:eastAsia="Times New Roman" w:cs="Times New Roman"/>
                <w:color w:val="000000"/>
                <w:sz w:val="20"/>
                <w:szCs w:val="20"/>
                <w:lang w:eastAsia="en-US"/>
              </w:rPr>
            </w:pPr>
            <w:r>
              <w:rPr>
                <w:rFonts w:eastAsia="Times New Roman" w:cs="Times New Roman"/>
                <w:color w:val="000000"/>
                <w:sz w:val="20"/>
                <w:szCs w:val="20"/>
                <w:lang w:eastAsia="en-US"/>
              </w:rPr>
              <w:t>9/17</w:t>
            </w:r>
          </w:p>
        </w:tc>
        <w:tc>
          <w:tcPr>
            <w:tcW w:w="409" w:type="pct"/>
            <w:vAlign w:val="center"/>
          </w:tcPr>
          <w:p w14:paraId="6CD17C85" w14:textId="4DBB9B7F" w:rsidR="00677F6D" w:rsidRDefault="00E75DD1" w:rsidP="00677F6D">
            <w:pPr>
              <w:widowControl w:val="0"/>
              <w:jc w:val="center"/>
              <w:rPr>
                <w:rFonts w:eastAsia="Times New Roman" w:cs="Times New Roman"/>
                <w:color w:val="000000"/>
                <w:sz w:val="20"/>
                <w:szCs w:val="20"/>
                <w:lang w:eastAsia="en-US"/>
              </w:rPr>
            </w:pPr>
            <w:r>
              <w:rPr>
                <w:rFonts w:eastAsia="Times New Roman" w:cs="Times New Roman"/>
                <w:color w:val="000000"/>
                <w:sz w:val="20"/>
                <w:szCs w:val="20"/>
                <w:lang w:eastAsia="en-US"/>
              </w:rPr>
              <w:t>8</w:t>
            </w:r>
          </w:p>
        </w:tc>
        <w:tc>
          <w:tcPr>
            <w:tcW w:w="2160" w:type="pct"/>
            <w:shd w:val="clear" w:color="auto" w:fill="auto"/>
            <w:noWrap/>
            <w:vAlign w:val="center"/>
          </w:tcPr>
          <w:p w14:paraId="3BA2D9DA" w14:textId="075C631B" w:rsidR="00677F6D" w:rsidRPr="001F1170" w:rsidRDefault="00677F6D" w:rsidP="00677F6D">
            <w:pPr>
              <w:widowControl w:val="0"/>
              <w:jc w:val="center"/>
              <w:rPr>
                <w:rFonts w:eastAsia="Times New Roman" w:cs="Times New Roman"/>
                <w:color w:val="000000"/>
                <w:sz w:val="20"/>
                <w:szCs w:val="20"/>
                <w:lang w:eastAsia="en-US"/>
              </w:rPr>
            </w:pPr>
            <w:r>
              <w:rPr>
                <w:rFonts w:eastAsia="Times New Roman" w:cs="Times New Roman"/>
                <w:color w:val="000000"/>
                <w:sz w:val="20"/>
                <w:szCs w:val="20"/>
                <w:lang w:eastAsia="en-US"/>
              </w:rPr>
              <w:t>Investigation: Memory Claim</w:t>
            </w:r>
          </w:p>
        </w:tc>
        <w:tc>
          <w:tcPr>
            <w:tcW w:w="836" w:type="pct"/>
            <w:shd w:val="clear" w:color="auto" w:fill="auto"/>
            <w:noWrap/>
            <w:vAlign w:val="center"/>
          </w:tcPr>
          <w:p w14:paraId="718C4A72" w14:textId="7E52B083" w:rsidR="00677F6D" w:rsidRPr="001F1170" w:rsidRDefault="00677F6D" w:rsidP="00677F6D">
            <w:pPr>
              <w:widowControl w:val="0"/>
              <w:jc w:val="center"/>
              <w:rPr>
                <w:rFonts w:eastAsia="Times New Roman" w:cs="Times New Roman"/>
                <w:color w:val="000000"/>
                <w:sz w:val="20"/>
                <w:szCs w:val="20"/>
                <w:lang w:eastAsia="en-US"/>
              </w:rPr>
            </w:pPr>
            <w:r>
              <w:rPr>
                <w:rFonts w:eastAsia="Times New Roman" w:cs="Times New Roman"/>
                <w:color w:val="000000"/>
                <w:sz w:val="20"/>
                <w:szCs w:val="20"/>
                <w:lang w:eastAsia="en-US"/>
              </w:rPr>
              <w:t>NOBA: Reading 31</w:t>
            </w:r>
          </w:p>
        </w:tc>
        <w:tc>
          <w:tcPr>
            <w:tcW w:w="696" w:type="pct"/>
            <w:vAlign w:val="center"/>
          </w:tcPr>
          <w:p w14:paraId="2F42B2BB" w14:textId="54850CDF" w:rsidR="00677F6D" w:rsidRPr="001F1170" w:rsidRDefault="00677F6D" w:rsidP="00677F6D">
            <w:pPr>
              <w:widowControl w:val="0"/>
              <w:jc w:val="center"/>
              <w:rPr>
                <w:rFonts w:eastAsia="Times New Roman" w:cs="Times New Roman"/>
                <w:color w:val="000000"/>
                <w:sz w:val="20"/>
                <w:szCs w:val="20"/>
                <w:lang w:eastAsia="en-US"/>
              </w:rPr>
            </w:pPr>
            <w:r>
              <w:rPr>
                <w:rFonts w:eastAsia="Times New Roman" w:cs="Times New Roman"/>
                <w:color w:val="000000"/>
                <w:sz w:val="20"/>
                <w:szCs w:val="20"/>
                <w:lang w:eastAsia="en-US"/>
              </w:rPr>
              <w:t>Claim 3</w:t>
            </w:r>
          </w:p>
        </w:tc>
      </w:tr>
      <w:tr w:rsidR="00677F6D" w:rsidRPr="003B010A" w14:paraId="5216C672" w14:textId="2CCF7E4F" w:rsidTr="00677F6D">
        <w:trPr>
          <w:trHeight w:val="325"/>
        </w:trPr>
        <w:tc>
          <w:tcPr>
            <w:tcW w:w="327" w:type="pct"/>
            <w:vAlign w:val="center"/>
          </w:tcPr>
          <w:p w14:paraId="5C00D9D5" w14:textId="77777777" w:rsidR="00677F6D" w:rsidRDefault="00677F6D" w:rsidP="00677F6D">
            <w:pPr>
              <w:widowControl w:val="0"/>
              <w:jc w:val="center"/>
              <w:rPr>
                <w:rFonts w:eastAsia="Times New Roman" w:cs="Times New Roman"/>
                <w:color w:val="000000"/>
                <w:sz w:val="20"/>
                <w:szCs w:val="20"/>
                <w:lang w:eastAsia="en-US"/>
              </w:rPr>
            </w:pPr>
          </w:p>
        </w:tc>
        <w:tc>
          <w:tcPr>
            <w:tcW w:w="260" w:type="pct"/>
            <w:shd w:val="clear" w:color="auto" w:fill="auto"/>
            <w:noWrap/>
            <w:vAlign w:val="center"/>
          </w:tcPr>
          <w:p w14:paraId="27B19B58" w14:textId="77777777" w:rsidR="00677F6D" w:rsidRPr="001F1170" w:rsidRDefault="00677F6D" w:rsidP="00677F6D">
            <w:pPr>
              <w:widowControl w:val="0"/>
              <w:jc w:val="center"/>
              <w:rPr>
                <w:rFonts w:eastAsia="Times New Roman" w:cs="Times New Roman"/>
                <w:color w:val="000000"/>
                <w:sz w:val="20"/>
                <w:szCs w:val="20"/>
                <w:lang w:eastAsia="en-US"/>
              </w:rPr>
            </w:pPr>
            <w:r>
              <w:rPr>
                <w:rFonts w:eastAsia="Times New Roman" w:cs="Times New Roman"/>
                <w:color w:val="000000"/>
                <w:sz w:val="20"/>
                <w:szCs w:val="20"/>
                <w:lang w:eastAsia="en-US"/>
              </w:rPr>
              <w:t>R</w:t>
            </w:r>
          </w:p>
        </w:tc>
        <w:tc>
          <w:tcPr>
            <w:tcW w:w="311" w:type="pct"/>
            <w:shd w:val="clear" w:color="auto" w:fill="auto"/>
            <w:noWrap/>
            <w:vAlign w:val="center"/>
          </w:tcPr>
          <w:p w14:paraId="63A14613" w14:textId="77777777" w:rsidR="00677F6D" w:rsidRPr="001F1170" w:rsidRDefault="00677F6D" w:rsidP="00677F6D">
            <w:pPr>
              <w:widowControl w:val="0"/>
              <w:jc w:val="center"/>
              <w:rPr>
                <w:rFonts w:eastAsia="Times New Roman" w:cs="Times New Roman"/>
                <w:color w:val="000000"/>
                <w:sz w:val="20"/>
                <w:szCs w:val="20"/>
                <w:lang w:eastAsia="en-US"/>
              </w:rPr>
            </w:pPr>
            <w:r>
              <w:rPr>
                <w:rFonts w:eastAsia="Times New Roman" w:cs="Times New Roman"/>
                <w:color w:val="000000"/>
                <w:sz w:val="20"/>
                <w:szCs w:val="20"/>
                <w:lang w:eastAsia="en-US"/>
              </w:rPr>
              <w:t>9/19</w:t>
            </w:r>
          </w:p>
        </w:tc>
        <w:tc>
          <w:tcPr>
            <w:tcW w:w="409" w:type="pct"/>
            <w:vAlign w:val="center"/>
          </w:tcPr>
          <w:p w14:paraId="3D0A2F34" w14:textId="3C295306" w:rsidR="00677F6D" w:rsidRDefault="00E75DD1" w:rsidP="00677F6D">
            <w:pPr>
              <w:widowControl w:val="0"/>
              <w:jc w:val="center"/>
              <w:rPr>
                <w:rFonts w:eastAsia="Times New Roman" w:cs="Times New Roman"/>
                <w:color w:val="000000"/>
                <w:sz w:val="20"/>
                <w:szCs w:val="20"/>
                <w:lang w:eastAsia="en-US"/>
              </w:rPr>
            </w:pPr>
            <w:r>
              <w:rPr>
                <w:rFonts w:eastAsia="Times New Roman" w:cs="Times New Roman"/>
                <w:color w:val="000000"/>
                <w:sz w:val="20"/>
                <w:szCs w:val="20"/>
                <w:lang w:eastAsia="en-US"/>
              </w:rPr>
              <w:t>----</w:t>
            </w:r>
          </w:p>
        </w:tc>
        <w:tc>
          <w:tcPr>
            <w:tcW w:w="2160" w:type="pct"/>
            <w:shd w:val="clear" w:color="auto" w:fill="auto"/>
            <w:noWrap/>
            <w:vAlign w:val="center"/>
          </w:tcPr>
          <w:p w14:paraId="4AC1B1BC" w14:textId="5D15F974" w:rsidR="00677F6D" w:rsidRPr="00E75DD1" w:rsidRDefault="00677F6D" w:rsidP="00677F6D">
            <w:pPr>
              <w:widowControl w:val="0"/>
              <w:jc w:val="center"/>
              <w:rPr>
                <w:rFonts w:eastAsia="Times New Roman" w:cs="Times New Roman"/>
                <w:b/>
                <w:color w:val="000000"/>
                <w:sz w:val="20"/>
                <w:szCs w:val="20"/>
                <w:lang w:eastAsia="en-US"/>
              </w:rPr>
            </w:pPr>
            <w:r w:rsidRPr="00E75DD1">
              <w:rPr>
                <w:rFonts w:eastAsia="Times New Roman" w:cs="Times New Roman"/>
                <w:b/>
                <w:color w:val="000000"/>
                <w:sz w:val="20"/>
                <w:szCs w:val="20"/>
                <w:lang w:eastAsia="en-US"/>
              </w:rPr>
              <w:t>QUIZ 1</w:t>
            </w:r>
          </w:p>
        </w:tc>
        <w:tc>
          <w:tcPr>
            <w:tcW w:w="836" w:type="pct"/>
            <w:shd w:val="clear" w:color="auto" w:fill="auto"/>
            <w:noWrap/>
            <w:vAlign w:val="center"/>
          </w:tcPr>
          <w:p w14:paraId="03CC5CF5" w14:textId="77777777" w:rsidR="00677F6D" w:rsidRPr="001F1170" w:rsidRDefault="00677F6D" w:rsidP="00677F6D">
            <w:pPr>
              <w:widowControl w:val="0"/>
              <w:jc w:val="center"/>
              <w:rPr>
                <w:rFonts w:eastAsia="Times New Roman" w:cs="Times New Roman"/>
                <w:color w:val="000000"/>
                <w:sz w:val="20"/>
                <w:szCs w:val="20"/>
                <w:lang w:eastAsia="en-US"/>
              </w:rPr>
            </w:pPr>
          </w:p>
        </w:tc>
        <w:tc>
          <w:tcPr>
            <w:tcW w:w="696" w:type="pct"/>
            <w:vAlign w:val="center"/>
          </w:tcPr>
          <w:p w14:paraId="2F2D7664" w14:textId="77777777" w:rsidR="00677F6D" w:rsidRPr="001F1170" w:rsidRDefault="00677F6D" w:rsidP="00677F6D">
            <w:pPr>
              <w:widowControl w:val="0"/>
              <w:jc w:val="center"/>
              <w:rPr>
                <w:rFonts w:eastAsia="Times New Roman" w:cs="Times New Roman"/>
                <w:color w:val="000000"/>
                <w:sz w:val="20"/>
                <w:szCs w:val="20"/>
                <w:lang w:eastAsia="en-US"/>
              </w:rPr>
            </w:pPr>
          </w:p>
        </w:tc>
      </w:tr>
      <w:tr w:rsidR="00677F6D" w:rsidRPr="003B010A" w14:paraId="53652CF3" w14:textId="7E239E0F" w:rsidTr="00677F6D">
        <w:trPr>
          <w:trHeight w:val="325"/>
        </w:trPr>
        <w:tc>
          <w:tcPr>
            <w:tcW w:w="327" w:type="pct"/>
            <w:vAlign w:val="center"/>
          </w:tcPr>
          <w:p w14:paraId="4EC7DA08" w14:textId="77777777" w:rsidR="00677F6D" w:rsidRDefault="00677F6D" w:rsidP="00677F6D">
            <w:pPr>
              <w:widowControl w:val="0"/>
              <w:jc w:val="center"/>
              <w:rPr>
                <w:rFonts w:eastAsia="Times New Roman" w:cs="Times New Roman"/>
                <w:color w:val="000000"/>
                <w:sz w:val="20"/>
                <w:szCs w:val="20"/>
                <w:lang w:eastAsia="en-US"/>
              </w:rPr>
            </w:pPr>
            <w:r>
              <w:rPr>
                <w:rFonts w:eastAsia="Times New Roman" w:cs="Times New Roman"/>
                <w:color w:val="000000"/>
                <w:sz w:val="20"/>
                <w:szCs w:val="20"/>
                <w:lang w:eastAsia="en-US"/>
              </w:rPr>
              <w:t>6</w:t>
            </w:r>
          </w:p>
        </w:tc>
        <w:tc>
          <w:tcPr>
            <w:tcW w:w="260" w:type="pct"/>
            <w:shd w:val="clear" w:color="auto" w:fill="auto"/>
            <w:noWrap/>
            <w:vAlign w:val="center"/>
          </w:tcPr>
          <w:p w14:paraId="64043DD8" w14:textId="77777777" w:rsidR="00677F6D" w:rsidRPr="001F1170" w:rsidRDefault="00677F6D" w:rsidP="00677F6D">
            <w:pPr>
              <w:widowControl w:val="0"/>
              <w:jc w:val="center"/>
              <w:rPr>
                <w:rFonts w:eastAsia="Times New Roman" w:cs="Times New Roman"/>
                <w:color w:val="000000"/>
                <w:sz w:val="20"/>
                <w:szCs w:val="20"/>
                <w:lang w:eastAsia="en-US"/>
              </w:rPr>
            </w:pPr>
            <w:r>
              <w:rPr>
                <w:rFonts w:eastAsia="Times New Roman" w:cs="Times New Roman"/>
                <w:color w:val="000000"/>
                <w:sz w:val="20"/>
                <w:szCs w:val="20"/>
                <w:lang w:eastAsia="en-US"/>
              </w:rPr>
              <w:t>T</w:t>
            </w:r>
          </w:p>
        </w:tc>
        <w:tc>
          <w:tcPr>
            <w:tcW w:w="311" w:type="pct"/>
            <w:shd w:val="clear" w:color="auto" w:fill="auto"/>
            <w:noWrap/>
            <w:vAlign w:val="center"/>
          </w:tcPr>
          <w:p w14:paraId="11C5789D" w14:textId="77777777" w:rsidR="00677F6D" w:rsidRPr="001F1170" w:rsidRDefault="00677F6D" w:rsidP="00677F6D">
            <w:pPr>
              <w:widowControl w:val="0"/>
              <w:jc w:val="center"/>
              <w:rPr>
                <w:rFonts w:eastAsia="Times New Roman" w:cs="Times New Roman"/>
                <w:color w:val="000000"/>
                <w:sz w:val="20"/>
                <w:szCs w:val="20"/>
                <w:lang w:eastAsia="en-US"/>
              </w:rPr>
            </w:pPr>
            <w:r>
              <w:rPr>
                <w:rFonts w:eastAsia="Times New Roman" w:cs="Times New Roman"/>
                <w:color w:val="000000"/>
                <w:sz w:val="20"/>
                <w:szCs w:val="20"/>
                <w:lang w:eastAsia="en-US"/>
              </w:rPr>
              <w:t>9/24</w:t>
            </w:r>
          </w:p>
        </w:tc>
        <w:tc>
          <w:tcPr>
            <w:tcW w:w="409" w:type="pct"/>
            <w:vAlign w:val="center"/>
          </w:tcPr>
          <w:p w14:paraId="5FB0DD26" w14:textId="292D4FB8" w:rsidR="00677F6D" w:rsidRPr="0093175A" w:rsidRDefault="00E75DD1" w:rsidP="00677F6D">
            <w:pPr>
              <w:widowControl w:val="0"/>
              <w:jc w:val="center"/>
              <w:rPr>
                <w:rFonts w:eastAsia="Times New Roman" w:cs="Times New Roman"/>
                <w:bCs/>
                <w:color w:val="000000"/>
                <w:sz w:val="20"/>
                <w:szCs w:val="20"/>
                <w:lang w:eastAsia="en-US"/>
              </w:rPr>
            </w:pPr>
            <w:r>
              <w:rPr>
                <w:rFonts w:eastAsia="Times New Roman" w:cs="Times New Roman"/>
                <w:bCs/>
                <w:color w:val="000000"/>
                <w:sz w:val="20"/>
                <w:szCs w:val="20"/>
                <w:lang w:eastAsia="en-US"/>
              </w:rPr>
              <w:t>9</w:t>
            </w:r>
          </w:p>
        </w:tc>
        <w:tc>
          <w:tcPr>
            <w:tcW w:w="2160" w:type="pct"/>
            <w:shd w:val="clear" w:color="auto" w:fill="auto"/>
            <w:noWrap/>
            <w:vAlign w:val="center"/>
          </w:tcPr>
          <w:p w14:paraId="1F20EAE6" w14:textId="3CAD14BE" w:rsidR="00677F6D" w:rsidRPr="007D0E5B" w:rsidRDefault="00677F6D" w:rsidP="00677F6D">
            <w:pPr>
              <w:widowControl w:val="0"/>
              <w:jc w:val="center"/>
              <w:rPr>
                <w:rFonts w:eastAsia="Times New Roman" w:cs="Times New Roman"/>
                <w:bCs/>
                <w:color w:val="000000"/>
                <w:sz w:val="20"/>
                <w:szCs w:val="20"/>
                <w:lang w:eastAsia="en-US"/>
              </w:rPr>
            </w:pPr>
            <w:r>
              <w:rPr>
                <w:rFonts w:eastAsia="Times New Roman" w:cs="Times New Roman"/>
                <w:bCs/>
                <w:color w:val="000000"/>
                <w:sz w:val="20"/>
                <w:szCs w:val="20"/>
                <w:lang w:eastAsia="en-US"/>
              </w:rPr>
              <w:t>Understanding Stats 1</w:t>
            </w:r>
          </w:p>
        </w:tc>
        <w:tc>
          <w:tcPr>
            <w:tcW w:w="836" w:type="pct"/>
            <w:shd w:val="clear" w:color="auto" w:fill="auto"/>
            <w:noWrap/>
            <w:vAlign w:val="center"/>
          </w:tcPr>
          <w:p w14:paraId="4CE04934" w14:textId="570191C4" w:rsidR="00677F6D" w:rsidRPr="001F1170" w:rsidRDefault="00677F6D" w:rsidP="00677F6D">
            <w:pPr>
              <w:widowControl w:val="0"/>
              <w:jc w:val="center"/>
              <w:rPr>
                <w:rFonts w:eastAsia="Times New Roman" w:cs="Times New Roman"/>
                <w:color w:val="000000"/>
                <w:sz w:val="20"/>
                <w:szCs w:val="20"/>
                <w:lang w:eastAsia="en-US"/>
              </w:rPr>
            </w:pPr>
            <w:r>
              <w:rPr>
                <w:rFonts w:eastAsia="Times New Roman" w:cs="Times New Roman"/>
                <w:color w:val="000000"/>
                <w:sz w:val="20"/>
                <w:szCs w:val="20"/>
                <w:lang w:eastAsia="en-US"/>
              </w:rPr>
              <w:t>KB: Ch 4</w:t>
            </w:r>
          </w:p>
        </w:tc>
        <w:tc>
          <w:tcPr>
            <w:tcW w:w="696" w:type="pct"/>
            <w:vAlign w:val="center"/>
          </w:tcPr>
          <w:p w14:paraId="3773AD72" w14:textId="77777777" w:rsidR="00677F6D" w:rsidRPr="001F1170" w:rsidRDefault="00677F6D" w:rsidP="00677F6D">
            <w:pPr>
              <w:widowControl w:val="0"/>
              <w:jc w:val="center"/>
              <w:rPr>
                <w:rFonts w:eastAsia="Times New Roman" w:cs="Times New Roman"/>
                <w:color w:val="000000"/>
                <w:sz w:val="20"/>
                <w:szCs w:val="20"/>
                <w:lang w:eastAsia="en-US"/>
              </w:rPr>
            </w:pPr>
          </w:p>
        </w:tc>
      </w:tr>
      <w:tr w:rsidR="00677F6D" w:rsidRPr="003B010A" w14:paraId="553F5A70" w14:textId="6BD1BBF6" w:rsidTr="00677F6D">
        <w:trPr>
          <w:trHeight w:val="325"/>
        </w:trPr>
        <w:tc>
          <w:tcPr>
            <w:tcW w:w="327" w:type="pct"/>
            <w:vAlign w:val="center"/>
          </w:tcPr>
          <w:p w14:paraId="6B7A570B" w14:textId="77777777" w:rsidR="00677F6D" w:rsidRDefault="00677F6D" w:rsidP="00677F6D">
            <w:pPr>
              <w:widowControl w:val="0"/>
              <w:jc w:val="center"/>
              <w:rPr>
                <w:rFonts w:eastAsia="Times New Roman" w:cs="Times New Roman"/>
                <w:color w:val="000000"/>
                <w:sz w:val="20"/>
                <w:szCs w:val="20"/>
                <w:lang w:eastAsia="en-US"/>
              </w:rPr>
            </w:pPr>
          </w:p>
        </w:tc>
        <w:tc>
          <w:tcPr>
            <w:tcW w:w="260" w:type="pct"/>
            <w:shd w:val="clear" w:color="auto" w:fill="auto"/>
            <w:noWrap/>
            <w:vAlign w:val="center"/>
          </w:tcPr>
          <w:p w14:paraId="4F6A28FF" w14:textId="77777777" w:rsidR="00677F6D" w:rsidRPr="001F1170" w:rsidRDefault="00677F6D" w:rsidP="00677F6D">
            <w:pPr>
              <w:widowControl w:val="0"/>
              <w:jc w:val="center"/>
              <w:rPr>
                <w:rFonts w:eastAsia="Times New Roman" w:cs="Times New Roman"/>
                <w:color w:val="000000"/>
                <w:sz w:val="20"/>
                <w:szCs w:val="20"/>
                <w:lang w:eastAsia="en-US"/>
              </w:rPr>
            </w:pPr>
            <w:r>
              <w:rPr>
                <w:rFonts w:eastAsia="Times New Roman" w:cs="Times New Roman"/>
                <w:color w:val="000000"/>
                <w:sz w:val="20"/>
                <w:szCs w:val="20"/>
                <w:lang w:eastAsia="en-US"/>
              </w:rPr>
              <w:t>R</w:t>
            </w:r>
          </w:p>
        </w:tc>
        <w:tc>
          <w:tcPr>
            <w:tcW w:w="311" w:type="pct"/>
            <w:shd w:val="clear" w:color="auto" w:fill="auto"/>
            <w:noWrap/>
            <w:vAlign w:val="center"/>
          </w:tcPr>
          <w:p w14:paraId="36B39CF9" w14:textId="77777777" w:rsidR="00677F6D" w:rsidRPr="001F1170" w:rsidRDefault="00677F6D" w:rsidP="00677F6D">
            <w:pPr>
              <w:widowControl w:val="0"/>
              <w:jc w:val="center"/>
              <w:rPr>
                <w:rFonts w:eastAsia="Times New Roman" w:cs="Times New Roman"/>
                <w:color w:val="000000"/>
                <w:sz w:val="20"/>
                <w:szCs w:val="20"/>
                <w:lang w:eastAsia="en-US"/>
              </w:rPr>
            </w:pPr>
            <w:r>
              <w:rPr>
                <w:rFonts w:eastAsia="Times New Roman" w:cs="Times New Roman"/>
                <w:color w:val="000000"/>
                <w:sz w:val="20"/>
                <w:szCs w:val="20"/>
                <w:lang w:eastAsia="en-US"/>
              </w:rPr>
              <w:t>9/26</w:t>
            </w:r>
          </w:p>
        </w:tc>
        <w:tc>
          <w:tcPr>
            <w:tcW w:w="409" w:type="pct"/>
            <w:vAlign w:val="center"/>
          </w:tcPr>
          <w:p w14:paraId="2399CA3C" w14:textId="0C6B92D5" w:rsidR="00677F6D" w:rsidRDefault="00E75DD1" w:rsidP="00677F6D">
            <w:pPr>
              <w:widowControl w:val="0"/>
              <w:jc w:val="center"/>
              <w:rPr>
                <w:rFonts w:eastAsia="Times New Roman" w:cs="Times New Roman"/>
                <w:bCs/>
                <w:color w:val="000000"/>
                <w:sz w:val="20"/>
                <w:szCs w:val="20"/>
                <w:lang w:eastAsia="en-US"/>
              </w:rPr>
            </w:pPr>
            <w:r>
              <w:rPr>
                <w:rFonts w:eastAsia="Times New Roman" w:cs="Times New Roman"/>
                <w:bCs/>
                <w:color w:val="000000"/>
                <w:sz w:val="20"/>
                <w:szCs w:val="20"/>
                <w:lang w:eastAsia="en-US"/>
              </w:rPr>
              <w:t>10</w:t>
            </w:r>
          </w:p>
        </w:tc>
        <w:tc>
          <w:tcPr>
            <w:tcW w:w="2160" w:type="pct"/>
            <w:shd w:val="clear" w:color="auto" w:fill="auto"/>
            <w:noWrap/>
            <w:vAlign w:val="center"/>
          </w:tcPr>
          <w:p w14:paraId="5DF0281A" w14:textId="7241F6C0" w:rsidR="00677F6D" w:rsidRPr="001F1170" w:rsidRDefault="00677F6D" w:rsidP="00677F6D">
            <w:pPr>
              <w:widowControl w:val="0"/>
              <w:jc w:val="center"/>
              <w:rPr>
                <w:rFonts w:eastAsia="Times New Roman" w:cs="Times New Roman"/>
                <w:bCs/>
                <w:color w:val="000000"/>
                <w:sz w:val="20"/>
                <w:szCs w:val="20"/>
                <w:lang w:eastAsia="en-US"/>
              </w:rPr>
            </w:pPr>
            <w:r>
              <w:rPr>
                <w:rFonts w:eastAsia="Times New Roman" w:cs="Times New Roman"/>
                <w:bCs/>
                <w:color w:val="000000"/>
                <w:sz w:val="20"/>
                <w:szCs w:val="20"/>
                <w:lang w:eastAsia="en-US"/>
              </w:rPr>
              <w:t>Understanding Stats II</w:t>
            </w:r>
          </w:p>
        </w:tc>
        <w:tc>
          <w:tcPr>
            <w:tcW w:w="836" w:type="pct"/>
            <w:shd w:val="clear" w:color="auto" w:fill="auto"/>
            <w:noWrap/>
            <w:vAlign w:val="center"/>
          </w:tcPr>
          <w:p w14:paraId="613F5226" w14:textId="67A408D4" w:rsidR="00677F6D" w:rsidRPr="001F1170" w:rsidRDefault="00677F6D" w:rsidP="00677F6D">
            <w:pPr>
              <w:widowControl w:val="0"/>
              <w:jc w:val="center"/>
              <w:rPr>
                <w:rFonts w:eastAsia="Times New Roman" w:cs="Times New Roman"/>
                <w:color w:val="000000"/>
                <w:sz w:val="20"/>
                <w:szCs w:val="20"/>
                <w:lang w:eastAsia="en-US"/>
              </w:rPr>
            </w:pPr>
            <w:r>
              <w:rPr>
                <w:rFonts w:eastAsia="Times New Roman" w:cs="Times New Roman"/>
                <w:color w:val="000000"/>
                <w:sz w:val="20"/>
                <w:szCs w:val="20"/>
                <w:lang w:eastAsia="en-US"/>
              </w:rPr>
              <w:t>KB: Ch 4</w:t>
            </w:r>
          </w:p>
        </w:tc>
        <w:tc>
          <w:tcPr>
            <w:tcW w:w="696" w:type="pct"/>
            <w:vAlign w:val="center"/>
          </w:tcPr>
          <w:p w14:paraId="6824CC7E" w14:textId="77777777" w:rsidR="00677F6D" w:rsidRPr="001F1170" w:rsidRDefault="00677F6D" w:rsidP="00677F6D">
            <w:pPr>
              <w:widowControl w:val="0"/>
              <w:jc w:val="center"/>
              <w:rPr>
                <w:rFonts w:eastAsia="Times New Roman" w:cs="Times New Roman"/>
                <w:color w:val="000000"/>
                <w:sz w:val="20"/>
                <w:szCs w:val="20"/>
                <w:lang w:eastAsia="en-US"/>
              </w:rPr>
            </w:pPr>
          </w:p>
        </w:tc>
      </w:tr>
      <w:tr w:rsidR="00677F6D" w:rsidRPr="003B010A" w14:paraId="1C254EE8" w14:textId="66C5EEFD" w:rsidTr="00677F6D">
        <w:trPr>
          <w:trHeight w:val="345"/>
        </w:trPr>
        <w:tc>
          <w:tcPr>
            <w:tcW w:w="327" w:type="pct"/>
            <w:vAlign w:val="center"/>
          </w:tcPr>
          <w:p w14:paraId="7A7D6455" w14:textId="77777777" w:rsidR="00677F6D" w:rsidRDefault="00677F6D" w:rsidP="00677F6D">
            <w:pPr>
              <w:widowControl w:val="0"/>
              <w:jc w:val="center"/>
              <w:rPr>
                <w:rFonts w:eastAsia="Times New Roman" w:cs="Times New Roman"/>
                <w:color w:val="000000"/>
                <w:sz w:val="20"/>
                <w:szCs w:val="20"/>
                <w:lang w:eastAsia="en-US"/>
              </w:rPr>
            </w:pPr>
            <w:r>
              <w:rPr>
                <w:rFonts w:eastAsia="Times New Roman" w:cs="Times New Roman"/>
                <w:color w:val="000000"/>
                <w:sz w:val="20"/>
                <w:szCs w:val="20"/>
                <w:lang w:eastAsia="en-US"/>
              </w:rPr>
              <w:t>7</w:t>
            </w:r>
          </w:p>
        </w:tc>
        <w:tc>
          <w:tcPr>
            <w:tcW w:w="260" w:type="pct"/>
            <w:shd w:val="clear" w:color="auto" w:fill="auto"/>
            <w:noWrap/>
            <w:vAlign w:val="center"/>
          </w:tcPr>
          <w:p w14:paraId="377F156E" w14:textId="77777777" w:rsidR="00677F6D" w:rsidRPr="001F1170" w:rsidRDefault="00677F6D" w:rsidP="00677F6D">
            <w:pPr>
              <w:widowControl w:val="0"/>
              <w:jc w:val="center"/>
              <w:rPr>
                <w:rFonts w:eastAsia="Times New Roman" w:cs="Times New Roman"/>
                <w:color w:val="000000"/>
                <w:sz w:val="20"/>
                <w:szCs w:val="20"/>
                <w:lang w:eastAsia="en-US"/>
              </w:rPr>
            </w:pPr>
            <w:r>
              <w:rPr>
                <w:rFonts w:eastAsia="Times New Roman" w:cs="Times New Roman"/>
                <w:color w:val="000000"/>
                <w:sz w:val="20"/>
                <w:szCs w:val="20"/>
                <w:lang w:eastAsia="en-US"/>
              </w:rPr>
              <w:t>T</w:t>
            </w:r>
          </w:p>
        </w:tc>
        <w:tc>
          <w:tcPr>
            <w:tcW w:w="311" w:type="pct"/>
            <w:shd w:val="clear" w:color="auto" w:fill="auto"/>
            <w:noWrap/>
            <w:vAlign w:val="center"/>
          </w:tcPr>
          <w:p w14:paraId="2165DCE1" w14:textId="77777777" w:rsidR="00677F6D" w:rsidRPr="001F1170" w:rsidRDefault="00677F6D" w:rsidP="00677F6D">
            <w:pPr>
              <w:widowControl w:val="0"/>
              <w:jc w:val="center"/>
              <w:rPr>
                <w:rFonts w:eastAsia="Times New Roman" w:cs="Times New Roman"/>
                <w:color w:val="000000"/>
                <w:sz w:val="20"/>
                <w:szCs w:val="20"/>
                <w:lang w:eastAsia="en-US"/>
              </w:rPr>
            </w:pPr>
            <w:r>
              <w:rPr>
                <w:rFonts w:eastAsia="Times New Roman" w:cs="Times New Roman"/>
                <w:color w:val="000000"/>
                <w:sz w:val="20"/>
                <w:szCs w:val="20"/>
                <w:lang w:eastAsia="en-US"/>
              </w:rPr>
              <w:t>10/1</w:t>
            </w:r>
          </w:p>
        </w:tc>
        <w:tc>
          <w:tcPr>
            <w:tcW w:w="409" w:type="pct"/>
            <w:vAlign w:val="center"/>
          </w:tcPr>
          <w:p w14:paraId="5BD754E4" w14:textId="54F77D84" w:rsidR="00677F6D" w:rsidRDefault="00E75DD1" w:rsidP="00677F6D">
            <w:pPr>
              <w:widowControl w:val="0"/>
              <w:jc w:val="center"/>
              <w:rPr>
                <w:rFonts w:eastAsia="Times New Roman" w:cs="Times New Roman"/>
                <w:bCs/>
                <w:color w:val="000000"/>
                <w:sz w:val="20"/>
                <w:szCs w:val="20"/>
                <w:lang w:eastAsia="en-US"/>
              </w:rPr>
            </w:pPr>
            <w:r>
              <w:rPr>
                <w:rFonts w:eastAsia="Times New Roman" w:cs="Times New Roman"/>
                <w:bCs/>
                <w:color w:val="000000"/>
                <w:sz w:val="20"/>
                <w:szCs w:val="20"/>
                <w:lang w:eastAsia="en-US"/>
              </w:rPr>
              <w:t>11</w:t>
            </w:r>
          </w:p>
        </w:tc>
        <w:tc>
          <w:tcPr>
            <w:tcW w:w="2160" w:type="pct"/>
            <w:shd w:val="clear" w:color="auto" w:fill="auto"/>
            <w:noWrap/>
            <w:vAlign w:val="center"/>
          </w:tcPr>
          <w:p w14:paraId="6EE08EA9" w14:textId="1AF38835" w:rsidR="00677F6D" w:rsidRPr="001F1170" w:rsidRDefault="00677F6D" w:rsidP="00677F6D">
            <w:pPr>
              <w:widowControl w:val="0"/>
              <w:jc w:val="center"/>
              <w:rPr>
                <w:rFonts w:eastAsia="Times New Roman" w:cs="Times New Roman"/>
                <w:color w:val="000000"/>
                <w:sz w:val="20"/>
                <w:szCs w:val="20"/>
                <w:lang w:eastAsia="en-US"/>
              </w:rPr>
            </w:pPr>
            <w:r>
              <w:rPr>
                <w:rFonts w:eastAsia="Times New Roman" w:cs="Times New Roman"/>
                <w:color w:val="000000"/>
                <w:sz w:val="20"/>
                <w:szCs w:val="20"/>
                <w:lang w:eastAsia="en-US"/>
              </w:rPr>
              <w:t>Investigation: Intelligence Claim</w:t>
            </w:r>
          </w:p>
        </w:tc>
        <w:tc>
          <w:tcPr>
            <w:tcW w:w="836" w:type="pct"/>
            <w:shd w:val="clear" w:color="auto" w:fill="auto"/>
            <w:noWrap/>
            <w:vAlign w:val="center"/>
          </w:tcPr>
          <w:p w14:paraId="6D9C3189" w14:textId="0BBD0EE8" w:rsidR="00677F6D" w:rsidRPr="001F1170" w:rsidRDefault="00677F6D" w:rsidP="00677F6D">
            <w:pPr>
              <w:widowControl w:val="0"/>
              <w:jc w:val="center"/>
              <w:rPr>
                <w:rFonts w:eastAsia="Times New Roman" w:cs="Times New Roman"/>
                <w:color w:val="000000"/>
                <w:sz w:val="20"/>
                <w:szCs w:val="20"/>
                <w:lang w:eastAsia="en-US"/>
              </w:rPr>
            </w:pPr>
            <w:r>
              <w:rPr>
                <w:rFonts w:eastAsia="Times New Roman" w:cs="Times New Roman"/>
                <w:color w:val="000000"/>
                <w:sz w:val="20"/>
                <w:szCs w:val="20"/>
                <w:lang w:eastAsia="en-US"/>
              </w:rPr>
              <w:t>NOBA: Reading 26</w:t>
            </w:r>
          </w:p>
        </w:tc>
        <w:tc>
          <w:tcPr>
            <w:tcW w:w="696" w:type="pct"/>
            <w:vAlign w:val="center"/>
          </w:tcPr>
          <w:p w14:paraId="526E4B5B" w14:textId="1C10A98C" w:rsidR="00677F6D" w:rsidRPr="001F1170" w:rsidRDefault="00677F6D" w:rsidP="00677F6D">
            <w:pPr>
              <w:widowControl w:val="0"/>
              <w:jc w:val="center"/>
              <w:rPr>
                <w:rFonts w:eastAsia="Times New Roman" w:cs="Times New Roman"/>
                <w:color w:val="000000"/>
                <w:sz w:val="20"/>
                <w:szCs w:val="20"/>
                <w:lang w:eastAsia="en-US"/>
              </w:rPr>
            </w:pPr>
            <w:r>
              <w:rPr>
                <w:rFonts w:eastAsia="Times New Roman" w:cs="Times New Roman"/>
                <w:color w:val="000000"/>
                <w:sz w:val="20"/>
                <w:szCs w:val="20"/>
                <w:lang w:eastAsia="en-US"/>
              </w:rPr>
              <w:t>Claim 4</w:t>
            </w:r>
          </w:p>
        </w:tc>
      </w:tr>
      <w:tr w:rsidR="00677F6D" w:rsidRPr="003B010A" w14:paraId="41ECD1E9" w14:textId="6C4DCE07" w:rsidTr="00677F6D">
        <w:trPr>
          <w:trHeight w:val="325"/>
        </w:trPr>
        <w:tc>
          <w:tcPr>
            <w:tcW w:w="327" w:type="pct"/>
            <w:vAlign w:val="center"/>
          </w:tcPr>
          <w:p w14:paraId="5E50D0C1" w14:textId="77777777" w:rsidR="00677F6D" w:rsidRDefault="00677F6D" w:rsidP="00677F6D">
            <w:pPr>
              <w:widowControl w:val="0"/>
              <w:jc w:val="center"/>
              <w:rPr>
                <w:rFonts w:eastAsia="Times New Roman" w:cs="Times New Roman"/>
                <w:color w:val="000000"/>
                <w:sz w:val="20"/>
                <w:szCs w:val="20"/>
                <w:lang w:eastAsia="en-US"/>
              </w:rPr>
            </w:pPr>
          </w:p>
        </w:tc>
        <w:tc>
          <w:tcPr>
            <w:tcW w:w="260" w:type="pct"/>
            <w:shd w:val="clear" w:color="auto" w:fill="auto"/>
            <w:noWrap/>
            <w:vAlign w:val="center"/>
          </w:tcPr>
          <w:p w14:paraId="5D6557F9" w14:textId="77777777" w:rsidR="00677F6D" w:rsidRPr="001F1170" w:rsidRDefault="00677F6D" w:rsidP="00677F6D">
            <w:pPr>
              <w:widowControl w:val="0"/>
              <w:jc w:val="center"/>
              <w:rPr>
                <w:rFonts w:eastAsia="Times New Roman" w:cs="Times New Roman"/>
                <w:color w:val="000000"/>
                <w:sz w:val="20"/>
                <w:szCs w:val="20"/>
                <w:lang w:eastAsia="en-US"/>
              </w:rPr>
            </w:pPr>
            <w:r>
              <w:rPr>
                <w:rFonts w:eastAsia="Times New Roman" w:cs="Times New Roman"/>
                <w:color w:val="000000"/>
                <w:sz w:val="20"/>
                <w:szCs w:val="20"/>
                <w:lang w:eastAsia="en-US"/>
              </w:rPr>
              <w:t>R</w:t>
            </w:r>
          </w:p>
        </w:tc>
        <w:tc>
          <w:tcPr>
            <w:tcW w:w="311" w:type="pct"/>
            <w:shd w:val="clear" w:color="auto" w:fill="auto"/>
            <w:noWrap/>
            <w:vAlign w:val="center"/>
          </w:tcPr>
          <w:p w14:paraId="13ECDFD3" w14:textId="77777777" w:rsidR="00677F6D" w:rsidRPr="001F1170" w:rsidRDefault="00677F6D" w:rsidP="00677F6D">
            <w:pPr>
              <w:widowControl w:val="0"/>
              <w:jc w:val="center"/>
              <w:rPr>
                <w:rFonts w:eastAsia="Times New Roman" w:cs="Times New Roman"/>
                <w:color w:val="000000"/>
                <w:sz w:val="20"/>
                <w:szCs w:val="20"/>
                <w:lang w:eastAsia="en-US"/>
              </w:rPr>
            </w:pPr>
            <w:r>
              <w:rPr>
                <w:rFonts w:eastAsia="Times New Roman" w:cs="Times New Roman"/>
                <w:color w:val="000000"/>
                <w:sz w:val="20"/>
                <w:szCs w:val="20"/>
                <w:lang w:eastAsia="en-US"/>
              </w:rPr>
              <w:t>10/3</w:t>
            </w:r>
          </w:p>
        </w:tc>
        <w:tc>
          <w:tcPr>
            <w:tcW w:w="409" w:type="pct"/>
            <w:vAlign w:val="center"/>
          </w:tcPr>
          <w:p w14:paraId="01535881" w14:textId="2A7EDD01" w:rsidR="00677F6D" w:rsidRDefault="00E75DD1" w:rsidP="00677F6D">
            <w:pPr>
              <w:widowControl w:val="0"/>
              <w:jc w:val="center"/>
              <w:rPr>
                <w:rFonts w:eastAsia="Times New Roman" w:cs="Times New Roman"/>
                <w:color w:val="000000"/>
                <w:sz w:val="20"/>
                <w:szCs w:val="20"/>
                <w:lang w:eastAsia="en-US"/>
              </w:rPr>
            </w:pPr>
            <w:r>
              <w:rPr>
                <w:rFonts w:eastAsia="Times New Roman" w:cs="Times New Roman"/>
                <w:color w:val="000000"/>
                <w:sz w:val="20"/>
                <w:szCs w:val="20"/>
                <w:lang w:eastAsia="en-US"/>
              </w:rPr>
              <w:t>12</w:t>
            </w:r>
          </w:p>
        </w:tc>
        <w:tc>
          <w:tcPr>
            <w:tcW w:w="2160" w:type="pct"/>
            <w:shd w:val="clear" w:color="auto" w:fill="auto"/>
            <w:noWrap/>
            <w:vAlign w:val="center"/>
          </w:tcPr>
          <w:p w14:paraId="7576FED6" w14:textId="44289987" w:rsidR="00677F6D" w:rsidRPr="001F1170" w:rsidRDefault="00677F6D" w:rsidP="00677F6D">
            <w:pPr>
              <w:widowControl w:val="0"/>
              <w:jc w:val="center"/>
              <w:rPr>
                <w:rFonts w:eastAsia="Times New Roman" w:cs="Times New Roman"/>
                <w:color w:val="000000"/>
                <w:sz w:val="20"/>
                <w:szCs w:val="20"/>
                <w:lang w:eastAsia="en-US"/>
              </w:rPr>
            </w:pPr>
            <w:r>
              <w:rPr>
                <w:rFonts w:eastAsia="Times New Roman" w:cs="Times New Roman"/>
                <w:bCs/>
                <w:color w:val="000000"/>
                <w:sz w:val="20"/>
                <w:szCs w:val="20"/>
                <w:lang w:eastAsia="en-US"/>
              </w:rPr>
              <w:t>Measurement I</w:t>
            </w:r>
          </w:p>
        </w:tc>
        <w:tc>
          <w:tcPr>
            <w:tcW w:w="836" w:type="pct"/>
            <w:shd w:val="clear" w:color="auto" w:fill="auto"/>
            <w:noWrap/>
            <w:vAlign w:val="center"/>
          </w:tcPr>
          <w:p w14:paraId="711B5DDD" w14:textId="6496A948" w:rsidR="00677F6D" w:rsidRPr="001F1170" w:rsidRDefault="00677F6D" w:rsidP="00677F6D">
            <w:pPr>
              <w:widowControl w:val="0"/>
              <w:jc w:val="center"/>
              <w:rPr>
                <w:rFonts w:eastAsia="Times New Roman" w:cs="Times New Roman"/>
                <w:color w:val="000000"/>
                <w:sz w:val="20"/>
                <w:szCs w:val="20"/>
                <w:lang w:eastAsia="en-US"/>
              </w:rPr>
            </w:pPr>
            <w:r>
              <w:rPr>
                <w:rFonts w:eastAsia="Times New Roman" w:cs="Times New Roman"/>
                <w:color w:val="000000"/>
                <w:sz w:val="20"/>
                <w:szCs w:val="20"/>
                <w:lang w:eastAsia="en-US"/>
              </w:rPr>
              <w:t>KB: Ch 5</w:t>
            </w:r>
          </w:p>
        </w:tc>
        <w:tc>
          <w:tcPr>
            <w:tcW w:w="696" w:type="pct"/>
            <w:vAlign w:val="center"/>
          </w:tcPr>
          <w:p w14:paraId="7FE5D8ED" w14:textId="5BA6D5CE" w:rsidR="00677F6D" w:rsidRPr="001F1170" w:rsidRDefault="00677F6D" w:rsidP="00677F6D">
            <w:pPr>
              <w:widowControl w:val="0"/>
              <w:jc w:val="center"/>
              <w:rPr>
                <w:rFonts w:eastAsia="Times New Roman" w:cs="Times New Roman"/>
                <w:color w:val="000000"/>
                <w:sz w:val="20"/>
                <w:szCs w:val="20"/>
                <w:lang w:eastAsia="en-US"/>
              </w:rPr>
            </w:pPr>
          </w:p>
        </w:tc>
      </w:tr>
      <w:tr w:rsidR="00677F6D" w:rsidRPr="003B010A" w14:paraId="2AC0F3F6" w14:textId="2FBFFC00" w:rsidTr="00677F6D">
        <w:trPr>
          <w:trHeight w:val="325"/>
        </w:trPr>
        <w:tc>
          <w:tcPr>
            <w:tcW w:w="327" w:type="pct"/>
            <w:vAlign w:val="center"/>
          </w:tcPr>
          <w:p w14:paraId="353D9D67" w14:textId="77777777" w:rsidR="00677F6D" w:rsidRDefault="00677F6D" w:rsidP="00677F6D">
            <w:pPr>
              <w:widowControl w:val="0"/>
              <w:jc w:val="center"/>
              <w:rPr>
                <w:rFonts w:eastAsia="Times New Roman" w:cs="Times New Roman"/>
                <w:color w:val="000000"/>
                <w:sz w:val="20"/>
                <w:szCs w:val="20"/>
                <w:lang w:eastAsia="en-US"/>
              </w:rPr>
            </w:pPr>
            <w:r>
              <w:rPr>
                <w:rFonts w:eastAsia="Times New Roman" w:cs="Times New Roman"/>
                <w:color w:val="000000"/>
                <w:sz w:val="20"/>
                <w:szCs w:val="20"/>
                <w:lang w:eastAsia="en-US"/>
              </w:rPr>
              <w:t>8</w:t>
            </w:r>
          </w:p>
        </w:tc>
        <w:tc>
          <w:tcPr>
            <w:tcW w:w="260" w:type="pct"/>
            <w:shd w:val="clear" w:color="auto" w:fill="auto"/>
            <w:noWrap/>
            <w:vAlign w:val="center"/>
          </w:tcPr>
          <w:p w14:paraId="17CC5661" w14:textId="77777777" w:rsidR="00677F6D" w:rsidRPr="001F1170" w:rsidRDefault="00677F6D" w:rsidP="00677F6D">
            <w:pPr>
              <w:widowControl w:val="0"/>
              <w:jc w:val="center"/>
              <w:rPr>
                <w:rFonts w:eastAsia="Times New Roman" w:cs="Times New Roman"/>
                <w:color w:val="000000"/>
                <w:sz w:val="20"/>
                <w:szCs w:val="20"/>
                <w:lang w:eastAsia="en-US"/>
              </w:rPr>
            </w:pPr>
            <w:r>
              <w:rPr>
                <w:rFonts w:eastAsia="Times New Roman" w:cs="Times New Roman"/>
                <w:color w:val="000000"/>
                <w:sz w:val="20"/>
                <w:szCs w:val="20"/>
                <w:lang w:eastAsia="en-US"/>
              </w:rPr>
              <w:t>T</w:t>
            </w:r>
          </w:p>
        </w:tc>
        <w:tc>
          <w:tcPr>
            <w:tcW w:w="311" w:type="pct"/>
            <w:shd w:val="clear" w:color="auto" w:fill="auto"/>
            <w:noWrap/>
            <w:vAlign w:val="center"/>
          </w:tcPr>
          <w:p w14:paraId="151A988A" w14:textId="77777777" w:rsidR="00677F6D" w:rsidRPr="001F1170" w:rsidRDefault="00677F6D" w:rsidP="00677F6D">
            <w:pPr>
              <w:widowControl w:val="0"/>
              <w:jc w:val="center"/>
              <w:rPr>
                <w:rFonts w:eastAsia="Times New Roman" w:cs="Times New Roman"/>
                <w:color w:val="000000"/>
                <w:sz w:val="20"/>
                <w:szCs w:val="20"/>
                <w:lang w:eastAsia="en-US"/>
              </w:rPr>
            </w:pPr>
            <w:r>
              <w:rPr>
                <w:rFonts w:eastAsia="Times New Roman" w:cs="Times New Roman"/>
                <w:color w:val="000000"/>
                <w:sz w:val="20"/>
                <w:szCs w:val="20"/>
                <w:lang w:eastAsia="en-US"/>
              </w:rPr>
              <w:t>10/8</w:t>
            </w:r>
          </w:p>
        </w:tc>
        <w:tc>
          <w:tcPr>
            <w:tcW w:w="409" w:type="pct"/>
            <w:vAlign w:val="center"/>
          </w:tcPr>
          <w:p w14:paraId="385A9CAE" w14:textId="736C3D20" w:rsidR="00677F6D" w:rsidRDefault="00E75DD1" w:rsidP="00677F6D">
            <w:pPr>
              <w:widowControl w:val="0"/>
              <w:jc w:val="center"/>
              <w:rPr>
                <w:rFonts w:eastAsia="Times New Roman" w:cs="Times New Roman"/>
                <w:color w:val="000000"/>
                <w:sz w:val="20"/>
                <w:szCs w:val="20"/>
                <w:lang w:eastAsia="en-US"/>
              </w:rPr>
            </w:pPr>
            <w:r>
              <w:rPr>
                <w:rFonts w:eastAsia="Times New Roman" w:cs="Times New Roman"/>
                <w:color w:val="000000"/>
                <w:sz w:val="20"/>
                <w:szCs w:val="20"/>
                <w:lang w:eastAsia="en-US"/>
              </w:rPr>
              <w:t>13</w:t>
            </w:r>
          </w:p>
        </w:tc>
        <w:tc>
          <w:tcPr>
            <w:tcW w:w="2160" w:type="pct"/>
            <w:shd w:val="clear" w:color="auto" w:fill="auto"/>
            <w:noWrap/>
            <w:vAlign w:val="center"/>
          </w:tcPr>
          <w:p w14:paraId="0739A20C" w14:textId="42F67A32" w:rsidR="00677F6D" w:rsidRPr="001F1170" w:rsidRDefault="00677F6D" w:rsidP="00677F6D">
            <w:pPr>
              <w:widowControl w:val="0"/>
              <w:jc w:val="center"/>
              <w:rPr>
                <w:rFonts w:eastAsia="Times New Roman" w:cs="Times New Roman"/>
                <w:color w:val="000000"/>
                <w:sz w:val="20"/>
                <w:szCs w:val="20"/>
                <w:lang w:eastAsia="en-US"/>
              </w:rPr>
            </w:pPr>
            <w:r>
              <w:rPr>
                <w:rFonts w:eastAsia="Times New Roman" w:cs="Times New Roman"/>
                <w:color w:val="000000"/>
                <w:sz w:val="20"/>
                <w:szCs w:val="20"/>
                <w:lang w:eastAsia="en-US"/>
              </w:rPr>
              <w:t>Measurement II</w:t>
            </w:r>
          </w:p>
        </w:tc>
        <w:tc>
          <w:tcPr>
            <w:tcW w:w="836" w:type="pct"/>
            <w:shd w:val="clear" w:color="auto" w:fill="auto"/>
            <w:noWrap/>
            <w:vAlign w:val="center"/>
          </w:tcPr>
          <w:p w14:paraId="490A49E0" w14:textId="04BA9B66" w:rsidR="00677F6D" w:rsidRPr="001F1170" w:rsidRDefault="00677F6D" w:rsidP="00677F6D">
            <w:pPr>
              <w:widowControl w:val="0"/>
              <w:jc w:val="center"/>
              <w:rPr>
                <w:rFonts w:eastAsia="Times New Roman" w:cs="Times New Roman"/>
                <w:color w:val="000000"/>
                <w:sz w:val="20"/>
                <w:szCs w:val="20"/>
                <w:lang w:eastAsia="en-US"/>
              </w:rPr>
            </w:pPr>
            <w:r>
              <w:rPr>
                <w:rFonts w:eastAsia="Times New Roman" w:cs="Times New Roman"/>
                <w:color w:val="000000"/>
                <w:sz w:val="20"/>
                <w:szCs w:val="20"/>
                <w:lang w:eastAsia="en-US"/>
              </w:rPr>
              <w:t>KB: Ch 5</w:t>
            </w:r>
          </w:p>
        </w:tc>
        <w:tc>
          <w:tcPr>
            <w:tcW w:w="696" w:type="pct"/>
            <w:vAlign w:val="center"/>
          </w:tcPr>
          <w:p w14:paraId="7333683C" w14:textId="683A4115" w:rsidR="00677F6D" w:rsidRPr="001F1170" w:rsidRDefault="00AB63A7" w:rsidP="00677F6D">
            <w:pPr>
              <w:widowControl w:val="0"/>
              <w:jc w:val="center"/>
              <w:rPr>
                <w:rFonts w:eastAsia="Times New Roman" w:cs="Times New Roman"/>
                <w:color w:val="000000"/>
                <w:sz w:val="20"/>
                <w:szCs w:val="20"/>
                <w:lang w:eastAsia="en-US"/>
              </w:rPr>
            </w:pPr>
            <w:r>
              <w:rPr>
                <w:rFonts w:eastAsia="Times New Roman" w:cs="Times New Roman"/>
                <w:color w:val="000000"/>
                <w:sz w:val="20"/>
                <w:szCs w:val="20"/>
                <w:lang w:eastAsia="en-US"/>
              </w:rPr>
              <w:t>Pseudoscience Paper Draft Peer Swap (EC)</w:t>
            </w:r>
          </w:p>
        </w:tc>
      </w:tr>
      <w:tr w:rsidR="00677F6D" w:rsidRPr="003B010A" w14:paraId="7974A112" w14:textId="1632B6A4" w:rsidTr="00677F6D">
        <w:trPr>
          <w:trHeight w:val="325"/>
        </w:trPr>
        <w:tc>
          <w:tcPr>
            <w:tcW w:w="327" w:type="pct"/>
            <w:vAlign w:val="center"/>
          </w:tcPr>
          <w:p w14:paraId="475BF930" w14:textId="77777777" w:rsidR="00677F6D" w:rsidRDefault="00677F6D" w:rsidP="00677F6D">
            <w:pPr>
              <w:widowControl w:val="0"/>
              <w:jc w:val="center"/>
              <w:rPr>
                <w:rFonts w:eastAsia="Times New Roman" w:cs="Times New Roman"/>
                <w:color w:val="000000"/>
                <w:sz w:val="20"/>
                <w:szCs w:val="20"/>
                <w:lang w:eastAsia="en-US"/>
              </w:rPr>
            </w:pPr>
          </w:p>
        </w:tc>
        <w:tc>
          <w:tcPr>
            <w:tcW w:w="260" w:type="pct"/>
            <w:shd w:val="clear" w:color="auto" w:fill="auto"/>
            <w:noWrap/>
            <w:vAlign w:val="center"/>
          </w:tcPr>
          <w:p w14:paraId="2E737198" w14:textId="77777777" w:rsidR="00677F6D" w:rsidRPr="001F1170" w:rsidRDefault="00677F6D" w:rsidP="00677F6D">
            <w:pPr>
              <w:widowControl w:val="0"/>
              <w:jc w:val="center"/>
              <w:rPr>
                <w:rFonts w:eastAsia="Times New Roman" w:cs="Times New Roman"/>
                <w:color w:val="000000"/>
                <w:sz w:val="20"/>
                <w:szCs w:val="20"/>
                <w:lang w:eastAsia="en-US"/>
              </w:rPr>
            </w:pPr>
            <w:r>
              <w:rPr>
                <w:rFonts w:eastAsia="Times New Roman" w:cs="Times New Roman"/>
                <w:color w:val="000000"/>
                <w:sz w:val="20"/>
                <w:szCs w:val="20"/>
                <w:lang w:eastAsia="en-US"/>
              </w:rPr>
              <w:t>R</w:t>
            </w:r>
          </w:p>
        </w:tc>
        <w:tc>
          <w:tcPr>
            <w:tcW w:w="311" w:type="pct"/>
            <w:shd w:val="clear" w:color="auto" w:fill="auto"/>
            <w:noWrap/>
            <w:vAlign w:val="center"/>
          </w:tcPr>
          <w:p w14:paraId="1DD98ED1" w14:textId="77777777" w:rsidR="00677F6D" w:rsidRPr="001F1170" w:rsidRDefault="00677F6D" w:rsidP="00677F6D">
            <w:pPr>
              <w:widowControl w:val="0"/>
              <w:jc w:val="center"/>
              <w:rPr>
                <w:rFonts w:eastAsia="Times New Roman" w:cs="Times New Roman"/>
                <w:color w:val="000000"/>
                <w:sz w:val="20"/>
                <w:szCs w:val="20"/>
                <w:lang w:eastAsia="en-US"/>
              </w:rPr>
            </w:pPr>
            <w:r>
              <w:rPr>
                <w:rFonts w:eastAsia="Times New Roman" w:cs="Times New Roman"/>
                <w:color w:val="000000"/>
                <w:sz w:val="20"/>
                <w:szCs w:val="20"/>
                <w:lang w:eastAsia="en-US"/>
              </w:rPr>
              <w:t>10/10</w:t>
            </w:r>
          </w:p>
        </w:tc>
        <w:tc>
          <w:tcPr>
            <w:tcW w:w="409" w:type="pct"/>
            <w:vAlign w:val="center"/>
          </w:tcPr>
          <w:p w14:paraId="3E489D0D" w14:textId="65F8A587" w:rsidR="00677F6D" w:rsidRPr="000537C0" w:rsidRDefault="00E75DD1" w:rsidP="00677F6D">
            <w:pPr>
              <w:widowControl w:val="0"/>
              <w:jc w:val="center"/>
              <w:rPr>
                <w:rFonts w:eastAsia="Times New Roman" w:cs="Times New Roman"/>
                <w:color w:val="000000"/>
                <w:sz w:val="20"/>
                <w:szCs w:val="20"/>
                <w:lang w:eastAsia="en-US"/>
              </w:rPr>
            </w:pPr>
            <w:r>
              <w:rPr>
                <w:rFonts w:eastAsia="Times New Roman" w:cs="Times New Roman"/>
                <w:color w:val="000000"/>
                <w:sz w:val="20"/>
                <w:szCs w:val="20"/>
                <w:lang w:eastAsia="en-US"/>
              </w:rPr>
              <w:t>14</w:t>
            </w:r>
          </w:p>
        </w:tc>
        <w:tc>
          <w:tcPr>
            <w:tcW w:w="2160" w:type="pct"/>
            <w:shd w:val="clear" w:color="auto" w:fill="auto"/>
            <w:noWrap/>
            <w:vAlign w:val="center"/>
          </w:tcPr>
          <w:p w14:paraId="02BDCD40" w14:textId="05E84A43" w:rsidR="00677F6D" w:rsidRPr="000537C0" w:rsidRDefault="00677F6D" w:rsidP="00677F6D">
            <w:pPr>
              <w:widowControl w:val="0"/>
              <w:jc w:val="center"/>
              <w:rPr>
                <w:rFonts w:eastAsia="Times New Roman" w:cs="Times New Roman"/>
                <w:color w:val="000000"/>
                <w:sz w:val="20"/>
                <w:szCs w:val="20"/>
                <w:lang w:eastAsia="en-US"/>
              </w:rPr>
            </w:pPr>
            <w:r>
              <w:rPr>
                <w:rFonts w:eastAsia="Times New Roman" w:cs="Times New Roman"/>
                <w:color w:val="000000"/>
                <w:sz w:val="20"/>
                <w:szCs w:val="20"/>
                <w:lang w:eastAsia="en-US"/>
              </w:rPr>
              <w:t>Investigation: Stats/Methods Claim</w:t>
            </w:r>
          </w:p>
        </w:tc>
        <w:tc>
          <w:tcPr>
            <w:tcW w:w="836" w:type="pct"/>
            <w:shd w:val="clear" w:color="auto" w:fill="auto"/>
            <w:noWrap/>
            <w:vAlign w:val="center"/>
          </w:tcPr>
          <w:p w14:paraId="4677B557" w14:textId="3B759447" w:rsidR="00677F6D" w:rsidRPr="001F1170" w:rsidRDefault="00677F6D" w:rsidP="00677F6D">
            <w:pPr>
              <w:widowControl w:val="0"/>
              <w:jc w:val="center"/>
              <w:rPr>
                <w:rFonts w:eastAsia="Times New Roman" w:cs="Times New Roman"/>
                <w:color w:val="000000"/>
                <w:sz w:val="20"/>
                <w:szCs w:val="20"/>
                <w:lang w:eastAsia="en-US"/>
              </w:rPr>
            </w:pPr>
            <w:r>
              <w:rPr>
                <w:rFonts w:eastAsia="Times New Roman" w:cs="Times New Roman"/>
                <w:color w:val="000000"/>
                <w:sz w:val="20"/>
                <w:szCs w:val="20"/>
                <w:lang w:eastAsia="en-US"/>
              </w:rPr>
              <w:t>NOBA: Reading 4</w:t>
            </w:r>
          </w:p>
        </w:tc>
        <w:tc>
          <w:tcPr>
            <w:tcW w:w="696" w:type="pct"/>
            <w:vAlign w:val="center"/>
          </w:tcPr>
          <w:p w14:paraId="32957A56" w14:textId="53C8B540" w:rsidR="00677F6D" w:rsidRPr="001F1170" w:rsidRDefault="00677F6D" w:rsidP="00677F6D">
            <w:pPr>
              <w:widowControl w:val="0"/>
              <w:jc w:val="center"/>
              <w:rPr>
                <w:rFonts w:eastAsia="Times New Roman" w:cs="Times New Roman"/>
                <w:color w:val="000000"/>
                <w:sz w:val="20"/>
                <w:szCs w:val="20"/>
                <w:lang w:eastAsia="en-US"/>
              </w:rPr>
            </w:pPr>
            <w:r>
              <w:rPr>
                <w:rFonts w:eastAsia="Times New Roman" w:cs="Times New Roman"/>
                <w:color w:val="000000"/>
                <w:sz w:val="20"/>
                <w:szCs w:val="20"/>
                <w:lang w:eastAsia="en-US"/>
              </w:rPr>
              <w:t>Claim 5</w:t>
            </w:r>
          </w:p>
        </w:tc>
      </w:tr>
      <w:tr w:rsidR="00677F6D" w:rsidRPr="003B010A" w14:paraId="3261E2A3" w14:textId="2B82F708" w:rsidTr="00677F6D">
        <w:trPr>
          <w:trHeight w:val="325"/>
        </w:trPr>
        <w:tc>
          <w:tcPr>
            <w:tcW w:w="327" w:type="pct"/>
            <w:vAlign w:val="center"/>
          </w:tcPr>
          <w:p w14:paraId="0A5437EA" w14:textId="77777777" w:rsidR="00677F6D" w:rsidRDefault="00677F6D" w:rsidP="00677F6D">
            <w:pPr>
              <w:widowControl w:val="0"/>
              <w:jc w:val="center"/>
              <w:rPr>
                <w:rFonts w:eastAsia="Times New Roman" w:cs="Times New Roman"/>
                <w:color w:val="000000"/>
                <w:sz w:val="20"/>
                <w:szCs w:val="20"/>
                <w:lang w:eastAsia="en-US"/>
              </w:rPr>
            </w:pPr>
            <w:r>
              <w:rPr>
                <w:rFonts w:eastAsia="Times New Roman" w:cs="Times New Roman"/>
                <w:color w:val="000000"/>
                <w:sz w:val="20"/>
                <w:szCs w:val="20"/>
                <w:lang w:eastAsia="en-US"/>
              </w:rPr>
              <w:t>9</w:t>
            </w:r>
          </w:p>
        </w:tc>
        <w:tc>
          <w:tcPr>
            <w:tcW w:w="260" w:type="pct"/>
            <w:shd w:val="clear" w:color="auto" w:fill="auto"/>
            <w:noWrap/>
            <w:vAlign w:val="center"/>
          </w:tcPr>
          <w:p w14:paraId="5BF1AF99" w14:textId="77777777" w:rsidR="00677F6D" w:rsidRPr="001F1170" w:rsidRDefault="00677F6D" w:rsidP="00677F6D">
            <w:pPr>
              <w:widowControl w:val="0"/>
              <w:jc w:val="center"/>
              <w:rPr>
                <w:rFonts w:eastAsia="Times New Roman" w:cs="Times New Roman"/>
                <w:color w:val="000000"/>
                <w:sz w:val="20"/>
                <w:szCs w:val="20"/>
                <w:lang w:eastAsia="en-US"/>
              </w:rPr>
            </w:pPr>
            <w:r>
              <w:rPr>
                <w:rFonts w:eastAsia="Times New Roman" w:cs="Times New Roman"/>
                <w:color w:val="000000"/>
                <w:sz w:val="20"/>
                <w:szCs w:val="20"/>
                <w:lang w:eastAsia="en-US"/>
              </w:rPr>
              <w:t>T</w:t>
            </w:r>
          </w:p>
        </w:tc>
        <w:tc>
          <w:tcPr>
            <w:tcW w:w="311" w:type="pct"/>
            <w:shd w:val="clear" w:color="auto" w:fill="auto"/>
            <w:noWrap/>
            <w:vAlign w:val="center"/>
          </w:tcPr>
          <w:p w14:paraId="61EA6522" w14:textId="77777777" w:rsidR="00677F6D" w:rsidRPr="001F1170" w:rsidRDefault="00677F6D" w:rsidP="00677F6D">
            <w:pPr>
              <w:widowControl w:val="0"/>
              <w:jc w:val="center"/>
              <w:rPr>
                <w:rFonts w:eastAsia="Times New Roman" w:cs="Times New Roman"/>
                <w:color w:val="000000"/>
                <w:sz w:val="20"/>
                <w:szCs w:val="20"/>
                <w:lang w:eastAsia="en-US"/>
              </w:rPr>
            </w:pPr>
            <w:r>
              <w:rPr>
                <w:rFonts w:eastAsia="Times New Roman" w:cs="Times New Roman"/>
                <w:color w:val="000000"/>
                <w:sz w:val="20"/>
                <w:szCs w:val="20"/>
                <w:lang w:eastAsia="en-US"/>
              </w:rPr>
              <w:t>10/17</w:t>
            </w:r>
          </w:p>
        </w:tc>
        <w:tc>
          <w:tcPr>
            <w:tcW w:w="409" w:type="pct"/>
            <w:vAlign w:val="center"/>
          </w:tcPr>
          <w:p w14:paraId="7836C069" w14:textId="033728D4" w:rsidR="00677F6D" w:rsidRPr="00E75DD1" w:rsidRDefault="00E75DD1" w:rsidP="00677F6D">
            <w:pPr>
              <w:widowControl w:val="0"/>
              <w:jc w:val="center"/>
              <w:rPr>
                <w:rFonts w:eastAsia="Times New Roman" w:cs="Times New Roman"/>
                <w:bCs/>
                <w:color w:val="000000"/>
                <w:sz w:val="20"/>
                <w:szCs w:val="20"/>
                <w:lang w:eastAsia="en-US"/>
              </w:rPr>
            </w:pPr>
            <w:r w:rsidRPr="00E75DD1">
              <w:rPr>
                <w:rFonts w:eastAsia="Times New Roman" w:cs="Times New Roman"/>
                <w:bCs/>
                <w:color w:val="000000"/>
                <w:sz w:val="20"/>
                <w:szCs w:val="20"/>
                <w:lang w:eastAsia="en-US"/>
              </w:rPr>
              <w:t>15</w:t>
            </w:r>
          </w:p>
        </w:tc>
        <w:tc>
          <w:tcPr>
            <w:tcW w:w="2160" w:type="pct"/>
            <w:shd w:val="clear" w:color="auto" w:fill="auto"/>
            <w:noWrap/>
            <w:vAlign w:val="center"/>
          </w:tcPr>
          <w:p w14:paraId="67806E09" w14:textId="145DA3B8" w:rsidR="00677F6D" w:rsidRPr="004017E9" w:rsidRDefault="00E75DD1" w:rsidP="00677F6D">
            <w:pPr>
              <w:widowControl w:val="0"/>
              <w:jc w:val="center"/>
              <w:rPr>
                <w:rFonts w:eastAsia="Times New Roman" w:cs="Times New Roman"/>
                <w:color w:val="000000"/>
                <w:sz w:val="20"/>
                <w:szCs w:val="20"/>
                <w:lang w:eastAsia="en-US"/>
              </w:rPr>
            </w:pPr>
            <w:r>
              <w:rPr>
                <w:rFonts w:eastAsia="Times New Roman" w:cs="Times New Roman"/>
                <w:color w:val="000000"/>
                <w:sz w:val="20"/>
                <w:szCs w:val="20"/>
                <w:lang w:eastAsia="en-US"/>
              </w:rPr>
              <w:t>Investigation: Stats/Methods Claim</w:t>
            </w:r>
          </w:p>
        </w:tc>
        <w:tc>
          <w:tcPr>
            <w:tcW w:w="836" w:type="pct"/>
            <w:shd w:val="clear" w:color="auto" w:fill="auto"/>
            <w:noWrap/>
            <w:vAlign w:val="center"/>
          </w:tcPr>
          <w:p w14:paraId="450A2CB5" w14:textId="77777777" w:rsidR="00677F6D" w:rsidRPr="001F1170" w:rsidRDefault="00677F6D" w:rsidP="00677F6D">
            <w:pPr>
              <w:widowControl w:val="0"/>
              <w:jc w:val="center"/>
              <w:rPr>
                <w:rFonts w:eastAsia="Times New Roman" w:cs="Times New Roman"/>
                <w:color w:val="000000"/>
                <w:sz w:val="20"/>
                <w:szCs w:val="20"/>
                <w:lang w:eastAsia="en-US"/>
              </w:rPr>
            </w:pPr>
          </w:p>
        </w:tc>
        <w:tc>
          <w:tcPr>
            <w:tcW w:w="696" w:type="pct"/>
            <w:vAlign w:val="center"/>
          </w:tcPr>
          <w:p w14:paraId="5A4BB3D0" w14:textId="77777777" w:rsidR="00677F6D" w:rsidRPr="001F1170" w:rsidRDefault="00677F6D" w:rsidP="00677F6D">
            <w:pPr>
              <w:widowControl w:val="0"/>
              <w:jc w:val="center"/>
              <w:rPr>
                <w:rFonts w:eastAsia="Times New Roman" w:cs="Times New Roman"/>
                <w:color w:val="000000"/>
                <w:sz w:val="20"/>
                <w:szCs w:val="20"/>
                <w:lang w:eastAsia="en-US"/>
              </w:rPr>
            </w:pPr>
          </w:p>
        </w:tc>
      </w:tr>
      <w:tr w:rsidR="00677F6D" w:rsidRPr="003B010A" w14:paraId="2F91A589" w14:textId="253E1E76" w:rsidTr="00677F6D">
        <w:trPr>
          <w:trHeight w:val="325"/>
        </w:trPr>
        <w:tc>
          <w:tcPr>
            <w:tcW w:w="327" w:type="pct"/>
            <w:vAlign w:val="center"/>
          </w:tcPr>
          <w:p w14:paraId="70405A9B" w14:textId="77777777" w:rsidR="00677F6D" w:rsidRDefault="00677F6D" w:rsidP="00677F6D">
            <w:pPr>
              <w:widowControl w:val="0"/>
              <w:jc w:val="center"/>
              <w:rPr>
                <w:rFonts w:eastAsia="Times New Roman" w:cs="Times New Roman"/>
                <w:color w:val="000000"/>
                <w:sz w:val="20"/>
                <w:szCs w:val="20"/>
                <w:lang w:eastAsia="en-US"/>
              </w:rPr>
            </w:pPr>
          </w:p>
        </w:tc>
        <w:tc>
          <w:tcPr>
            <w:tcW w:w="260" w:type="pct"/>
            <w:shd w:val="clear" w:color="auto" w:fill="auto"/>
            <w:noWrap/>
            <w:vAlign w:val="center"/>
          </w:tcPr>
          <w:p w14:paraId="6FE0F2E1" w14:textId="77777777" w:rsidR="00677F6D" w:rsidRPr="001F1170" w:rsidRDefault="00677F6D" w:rsidP="00677F6D">
            <w:pPr>
              <w:widowControl w:val="0"/>
              <w:jc w:val="center"/>
              <w:rPr>
                <w:rFonts w:eastAsia="Times New Roman" w:cs="Times New Roman"/>
                <w:color w:val="000000"/>
                <w:sz w:val="20"/>
                <w:szCs w:val="20"/>
                <w:lang w:eastAsia="en-US"/>
              </w:rPr>
            </w:pPr>
            <w:r>
              <w:rPr>
                <w:rFonts w:eastAsia="Times New Roman" w:cs="Times New Roman"/>
                <w:color w:val="000000"/>
                <w:sz w:val="20"/>
                <w:szCs w:val="20"/>
                <w:lang w:eastAsia="en-US"/>
              </w:rPr>
              <w:t>R</w:t>
            </w:r>
          </w:p>
        </w:tc>
        <w:tc>
          <w:tcPr>
            <w:tcW w:w="311" w:type="pct"/>
            <w:shd w:val="clear" w:color="auto" w:fill="auto"/>
            <w:noWrap/>
            <w:vAlign w:val="center"/>
          </w:tcPr>
          <w:p w14:paraId="23D28445" w14:textId="77777777" w:rsidR="00677F6D" w:rsidRPr="001F1170" w:rsidRDefault="00677F6D" w:rsidP="00677F6D">
            <w:pPr>
              <w:widowControl w:val="0"/>
              <w:jc w:val="center"/>
              <w:rPr>
                <w:rFonts w:eastAsia="Times New Roman" w:cs="Times New Roman"/>
                <w:color w:val="000000"/>
                <w:sz w:val="20"/>
                <w:szCs w:val="20"/>
                <w:lang w:eastAsia="en-US"/>
              </w:rPr>
            </w:pPr>
            <w:r>
              <w:rPr>
                <w:rFonts w:eastAsia="Times New Roman" w:cs="Times New Roman"/>
                <w:color w:val="000000"/>
                <w:sz w:val="20"/>
                <w:szCs w:val="20"/>
                <w:lang w:eastAsia="en-US"/>
              </w:rPr>
              <w:t>10/19</w:t>
            </w:r>
          </w:p>
        </w:tc>
        <w:tc>
          <w:tcPr>
            <w:tcW w:w="409" w:type="pct"/>
            <w:vAlign w:val="center"/>
          </w:tcPr>
          <w:p w14:paraId="5E291F82" w14:textId="448ECAAD" w:rsidR="00677F6D" w:rsidRDefault="00E75DD1" w:rsidP="00677F6D">
            <w:pPr>
              <w:widowControl w:val="0"/>
              <w:jc w:val="center"/>
              <w:rPr>
                <w:rFonts w:eastAsia="Times New Roman" w:cs="Times New Roman"/>
                <w:color w:val="000000"/>
                <w:sz w:val="20"/>
                <w:szCs w:val="20"/>
                <w:lang w:eastAsia="en-US"/>
              </w:rPr>
            </w:pPr>
            <w:r>
              <w:rPr>
                <w:rFonts w:eastAsia="Times New Roman" w:cs="Times New Roman"/>
                <w:color w:val="000000"/>
                <w:sz w:val="20"/>
                <w:szCs w:val="20"/>
                <w:lang w:eastAsia="en-US"/>
              </w:rPr>
              <w:t>----</w:t>
            </w:r>
          </w:p>
        </w:tc>
        <w:tc>
          <w:tcPr>
            <w:tcW w:w="2160" w:type="pct"/>
            <w:shd w:val="clear" w:color="auto" w:fill="auto"/>
            <w:noWrap/>
            <w:vAlign w:val="center"/>
          </w:tcPr>
          <w:p w14:paraId="6AAAB343" w14:textId="1D61E790" w:rsidR="00677F6D" w:rsidRPr="00E75DD1" w:rsidRDefault="00E75DD1" w:rsidP="00677F6D">
            <w:pPr>
              <w:widowControl w:val="0"/>
              <w:jc w:val="center"/>
              <w:rPr>
                <w:rFonts w:eastAsia="Times New Roman" w:cs="Times New Roman"/>
                <w:b/>
                <w:bCs/>
                <w:color w:val="000000"/>
                <w:sz w:val="20"/>
                <w:szCs w:val="20"/>
                <w:lang w:eastAsia="en-US"/>
              </w:rPr>
            </w:pPr>
            <w:r w:rsidRPr="00E75DD1">
              <w:rPr>
                <w:rFonts w:eastAsia="Times New Roman" w:cs="Times New Roman"/>
                <w:b/>
                <w:bCs/>
                <w:color w:val="000000"/>
                <w:sz w:val="20"/>
                <w:szCs w:val="20"/>
                <w:lang w:eastAsia="en-US"/>
              </w:rPr>
              <w:t>QUIZ 2</w:t>
            </w:r>
          </w:p>
        </w:tc>
        <w:tc>
          <w:tcPr>
            <w:tcW w:w="836" w:type="pct"/>
            <w:shd w:val="clear" w:color="auto" w:fill="auto"/>
            <w:noWrap/>
            <w:vAlign w:val="center"/>
          </w:tcPr>
          <w:p w14:paraId="31AC06E7" w14:textId="77777777" w:rsidR="00677F6D" w:rsidRPr="001F1170" w:rsidRDefault="00677F6D" w:rsidP="00677F6D">
            <w:pPr>
              <w:widowControl w:val="0"/>
              <w:jc w:val="center"/>
              <w:rPr>
                <w:rFonts w:eastAsia="Times New Roman" w:cs="Times New Roman"/>
                <w:color w:val="000000"/>
                <w:sz w:val="20"/>
                <w:szCs w:val="20"/>
                <w:lang w:eastAsia="en-US"/>
              </w:rPr>
            </w:pPr>
          </w:p>
        </w:tc>
        <w:tc>
          <w:tcPr>
            <w:tcW w:w="696" w:type="pct"/>
            <w:vAlign w:val="center"/>
          </w:tcPr>
          <w:p w14:paraId="5B235DEC" w14:textId="77777777" w:rsidR="00677F6D" w:rsidRPr="001F1170" w:rsidRDefault="00677F6D" w:rsidP="00677F6D">
            <w:pPr>
              <w:widowControl w:val="0"/>
              <w:jc w:val="center"/>
              <w:rPr>
                <w:rFonts w:eastAsia="Times New Roman" w:cs="Times New Roman"/>
                <w:color w:val="000000"/>
                <w:sz w:val="20"/>
                <w:szCs w:val="20"/>
                <w:lang w:eastAsia="en-US"/>
              </w:rPr>
            </w:pPr>
          </w:p>
        </w:tc>
      </w:tr>
      <w:tr w:rsidR="00E75DD1" w:rsidRPr="003B010A" w14:paraId="3D768CA6" w14:textId="76D70464" w:rsidTr="00677F6D">
        <w:trPr>
          <w:trHeight w:val="325"/>
        </w:trPr>
        <w:tc>
          <w:tcPr>
            <w:tcW w:w="327" w:type="pct"/>
            <w:vAlign w:val="center"/>
          </w:tcPr>
          <w:p w14:paraId="0188358A" w14:textId="77777777" w:rsidR="00E75DD1" w:rsidRDefault="00E75DD1" w:rsidP="00E75DD1">
            <w:pPr>
              <w:widowControl w:val="0"/>
              <w:jc w:val="center"/>
              <w:rPr>
                <w:rFonts w:eastAsia="Times New Roman" w:cs="Times New Roman"/>
                <w:color w:val="000000"/>
                <w:sz w:val="20"/>
                <w:szCs w:val="20"/>
                <w:lang w:eastAsia="en-US"/>
              </w:rPr>
            </w:pPr>
            <w:r>
              <w:rPr>
                <w:rFonts w:eastAsia="Times New Roman" w:cs="Times New Roman"/>
                <w:color w:val="000000"/>
                <w:sz w:val="20"/>
                <w:szCs w:val="20"/>
                <w:lang w:eastAsia="en-US"/>
              </w:rPr>
              <w:t>10</w:t>
            </w:r>
          </w:p>
        </w:tc>
        <w:tc>
          <w:tcPr>
            <w:tcW w:w="260" w:type="pct"/>
            <w:shd w:val="clear" w:color="auto" w:fill="auto"/>
            <w:noWrap/>
            <w:vAlign w:val="center"/>
          </w:tcPr>
          <w:p w14:paraId="617AAE85" w14:textId="77777777" w:rsidR="00E75DD1" w:rsidRPr="001F1170" w:rsidRDefault="00E75DD1" w:rsidP="00E75DD1">
            <w:pPr>
              <w:widowControl w:val="0"/>
              <w:jc w:val="center"/>
              <w:rPr>
                <w:rFonts w:eastAsia="Times New Roman" w:cs="Times New Roman"/>
                <w:color w:val="000000"/>
                <w:sz w:val="20"/>
                <w:szCs w:val="20"/>
                <w:lang w:eastAsia="en-US"/>
              </w:rPr>
            </w:pPr>
            <w:r>
              <w:rPr>
                <w:rFonts w:eastAsia="Times New Roman" w:cs="Times New Roman"/>
                <w:color w:val="000000"/>
                <w:sz w:val="20"/>
                <w:szCs w:val="20"/>
                <w:lang w:eastAsia="en-US"/>
              </w:rPr>
              <w:t>T</w:t>
            </w:r>
          </w:p>
        </w:tc>
        <w:tc>
          <w:tcPr>
            <w:tcW w:w="311" w:type="pct"/>
            <w:shd w:val="clear" w:color="auto" w:fill="auto"/>
            <w:noWrap/>
            <w:vAlign w:val="center"/>
          </w:tcPr>
          <w:p w14:paraId="3A8617C8" w14:textId="77777777" w:rsidR="00E75DD1" w:rsidRPr="001F1170" w:rsidRDefault="00E75DD1" w:rsidP="00E75DD1">
            <w:pPr>
              <w:widowControl w:val="0"/>
              <w:jc w:val="center"/>
              <w:rPr>
                <w:rFonts w:eastAsia="Times New Roman" w:cs="Times New Roman"/>
                <w:color w:val="000000"/>
                <w:sz w:val="20"/>
                <w:szCs w:val="20"/>
                <w:lang w:eastAsia="en-US"/>
              </w:rPr>
            </w:pPr>
            <w:r>
              <w:rPr>
                <w:rFonts w:eastAsia="Times New Roman" w:cs="Times New Roman"/>
                <w:color w:val="000000"/>
                <w:sz w:val="20"/>
                <w:szCs w:val="20"/>
                <w:lang w:eastAsia="en-US"/>
              </w:rPr>
              <w:t>10/22</w:t>
            </w:r>
          </w:p>
        </w:tc>
        <w:tc>
          <w:tcPr>
            <w:tcW w:w="409" w:type="pct"/>
            <w:vAlign w:val="center"/>
          </w:tcPr>
          <w:p w14:paraId="454B3570" w14:textId="387BEAE3" w:rsidR="00E75DD1" w:rsidRDefault="00E75DD1" w:rsidP="00E75DD1">
            <w:pPr>
              <w:widowControl w:val="0"/>
              <w:jc w:val="center"/>
              <w:rPr>
                <w:rFonts w:eastAsia="Times New Roman" w:cs="Times New Roman"/>
                <w:bCs/>
                <w:color w:val="000000"/>
                <w:sz w:val="20"/>
                <w:szCs w:val="20"/>
                <w:lang w:eastAsia="en-US"/>
              </w:rPr>
            </w:pPr>
            <w:r>
              <w:rPr>
                <w:rFonts w:eastAsia="Times New Roman" w:cs="Times New Roman"/>
                <w:bCs/>
                <w:color w:val="000000"/>
                <w:sz w:val="20"/>
                <w:szCs w:val="20"/>
                <w:lang w:eastAsia="en-US"/>
              </w:rPr>
              <w:t>16</w:t>
            </w:r>
          </w:p>
        </w:tc>
        <w:tc>
          <w:tcPr>
            <w:tcW w:w="2160" w:type="pct"/>
            <w:shd w:val="clear" w:color="auto" w:fill="auto"/>
            <w:noWrap/>
            <w:vAlign w:val="center"/>
          </w:tcPr>
          <w:p w14:paraId="714DE519" w14:textId="38375892" w:rsidR="00E75DD1" w:rsidRPr="001F1170" w:rsidRDefault="00E75DD1" w:rsidP="00E75DD1">
            <w:pPr>
              <w:widowControl w:val="0"/>
              <w:jc w:val="center"/>
              <w:rPr>
                <w:rFonts w:eastAsia="Times New Roman" w:cs="Times New Roman"/>
                <w:bCs/>
                <w:color w:val="000000"/>
                <w:sz w:val="20"/>
                <w:szCs w:val="20"/>
                <w:lang w:eastAsia="en-US"/>
              </w:rPr>
            </w:pPr>
            <w:r>
              <w:rPr>
                <w:rFonts w:eastAsia="Times New Roman" w:cs="Times New Roman"/>
                <w:bCs/>
                <w:color w:val="000000"/>
                <w:sz w:val="20"/>
                <w:szCs w:val="20"/>
                <w:lang w:eastAsia="en-US"/>
              </w:rPr>
              <w:t>Closer Look: Myths &amp; Misconceptions</w:t>
            </w:r>
          </w:p>
        </w:tc>
        <w:tc>
          <w:tcPr>
            <w:tcW w:w="836" w:type="pct"/>
            <w:shd w:val="clear" w:color="auto" w:fill="auto"/>
            <w:noWrap/>
            <w:vAlign w:val="center"/>
          </w:tcPr>
          <w:p w14:paraId="545AE100" w14:textId="3E4DBC52" w:rsidR="00E75DD1" w:rsidRPr="001F1170" w:rsidRDefault="00E75DD1" w:rsidP="00E75DD1">
            <w:pPr>
              <w:widowControl w:val="0"/>
              <w:jc w:val="center"/>
              <w:rPr>
                <w:rFonts w:eastAsia="Times New Roman" w:cs="Times New Roman"/>
                <w:color w:val="000000"/>
                <w:sz w:val="20"/>
                <w:szCs w:val="20"/>
                <w:lang w:eastAsia="en-US"/>
              </w:rPr>
            </w:pPr>
            <w:r>
              <w:rPr>
                <w:rFonts w:eastAsia="Times New Roman" w:cs="Times New Roman"/>
                <w:color w:val="000000"/>
                <w:sz w:val="20"/>
                <w:szCs w:val="20"/>
                <w:lang w:eastAsia="en-US"/>
              </w:rPr>
              <w:t>KB: Ch 6</w:t>
            </w:r>
          </w:p>
        </w:tc>
        <w:tc>
          <w:tcPr>
            <w:tcW w:w="696" w:type="pct"/>
            <w:vAlign w:val="center"/>
          </w:tcPr>
          <w:p w14:paraId="31D0727B" w14:textId="0C03449E" w:rsidR="00E75DD1" w:rsidRPr="001F1170" w:rsidRDefault="00AB63A7" w:rsidP="00E75DD1">
            <w:pPr>
              <w:widowControl w:val="0"/>
              <w:jc w:val="center"/>
              <w:rPr>
                <w:rFonts w:eastAsia="Times New Roman" w:cs="Times New Roman"/>
                <w:color w:val="000000"/>
                <w:sz w:val="20"/>
                <w:szCs w:val="20"/>
                <w:lang w:eastAsia="en-US"/>
              </w:rPr>
            </w:pPr>
            <w:r>
              <w:rPr>
                <w:rFonts w:eastAsia="Times New Roman" w:cs="Times New Roman"/>
                <w:color w:val="000000"/>
                <w:sz w:val="20"/>
                <w:szCs w:val="20"/>
                <w:lang w:eastAsia="en-US"/>
              </w:rPr>
              <w:t>Pseudoscience Paper DUE</w:t>
            </w:r>
          </w:p>
        </w:tc>
      </w:tr>
      <w:tr w:rsidR="00E75DD1" w:rsidRPr="003B010A" w14:paraId="7768C83E" w14:textId="24C49FCB" w:rsidTr="00677F6D">
        <w:trPr>
          <w:trHeight w:val="325"/>
        </w:trPr>
        <w:tc>
          <w:tcPr>
            <w:tcW w:w="327" w:type="pct"/>
            <w:vAlign w:val="center"/>
          </w:tcPr>
          <w:p w14:paraId="07FE995F" w14:textId="77777777" w:rsidR="00E75DD1" w:rsidRDefault="00E75DD1" w:rsidP="00E75DD1">
            <w:pPr>
              <w:widowControl w:val="0"/>
              <w:jc w:val="center"/>
              <w:rPr>
                <w:rFonts w:eastAsia="Times New Roman" w:cs="Times New Roman"/>
                <w:color w:val="000000"/>
                <w:sz w:val="20"/>
                <w:szCs w:val="20"/>
                <w:lang w:eastAsia="en-US"/>
              </w:rPr>
            </w:pPr>
          </w:p>
        </w:tc>
        <w:tc>
          <w:tcPr>
            <w:tcW w:w="260" w:type="pct"/>
            <w:shd w:val="clear" w:color="auto" w:fill="auto"/>
            <w:noWrap/>
            <w:vAlign w:val="center"/>
          </w:tcPr>
          <w:p w14:paraId="4D4E758D" w14:textId="77777777" w:rsidR="00E75DD1" w:rsidRPr="001F1170" w:rsidRDefault="00E75DD1" w:rsidP="00E75DD1">
            <w:pPr>
              <w:widowControl w:val="0"/>
              <w:jc w:val="center"/>
              <w:rPr>
                <w:rFonts w:eastAsia="Times New Roman" w:cs="Times New Roman"/>
                <w:color w:val="000000"/>
                <w:sz w:val="20"/>
                <w:szCs w:val="20"/>
                <w:lang w:eastAsia="en-US"/>
              </w:rPr>
            </w:pPr>
            <w:r>
              <w:rPr>
                <w:rFonts w:eastAsia="Times New Roman" w:cs="Times New Roman"/>
                <w:color w:val="000000"/>
                <w:sz w:val="20"/>
                <w:szCs w:val="20"/>
                <w:lang w:eastAsia="en-US"/>
              </w:rPr>
              <w:t>R</w:t>
            </w:r>
          </w:p>
        </w:tc>
        <w:tc>
          <w:tcPr>
            <w:tcW w:w="311" w:type="pct"/>
            <w:shd w:val="clear" w:color="auto" w:fill="auto"/>
            <w:noWrap/>
            <w:vAlign w:val="center"/>
          </w:tcPr>
          <w:p w14:paraId="56008A39" w14:textId="77777777" w:rsidR="00E75DD1" w:rsidRPr="001F1170" w:rsidRDefault="00E75DD1" w:rsidP="00E75DD1">
            <w:pPr>
              <w:widowControl w:val="0"/>
              <w:jc w:val="center"/>
              <w:rPr>
                <w:rFonts w:eastAsia="Times New Roman" w:cs="Times New Roman"/>
                <w:color w:val="000000"/>
                <w:sz w:val="20"/>
                <w:szCs w:val="20"/>
                <w:lang w:eastAsia="en-US"/>
              </w:rPr>
            </w:pPr>
            <w:r>
              <w:rPr>
                <w:rFonts w:eastAsia="Times New Roman" w:cs="Times New Roman"/>
                <w:color w:val="000000"/>
                <w:sz w:val="20"/>
                <w:szCs w:val="20"/>
                <w:lang w:eastAsia="en-US"/>
              </w:rPr>
              <w:t>10/24</w:t>
            </w:r>
          </w:p>
        </w:tc>
        <w:tc>
          <w:tcPr>
            <w:tcW w:w="409" w:type="pct"/>
            <w:vAlign w:val="center"/>
          </w:tcPr>
          <w:p w14:paraId="6DC38B0A" w14:textId="46AEF414" w:rsidR="00E75DD1" w:rsidRDefault="00E75DD1" w:rsidP="00E75DD1">
            <w:pPr>
              <w:widowControl w:val="0"/>
              <w:jc w:val="center"/>
              <w:rPr>
                <w:rFonts w:eastAsia="Times New Roman" w:cs="Times New Roman"/>
                <w:bCs/>
                <w:color w:val="000000"/>
                <w:sz w:val="20"/>
                <w:szCs w:val="20"/>
                <w:lang w:eastAsia="en-US"/>
              </w:rPr>
            </w:pPr>
            <w:r>
              <w:rPr>
                <w:rFonts w:eastAsia="Times New Roman" w:cs="Times New Roman"/>
                <w:bCs/>
                <w:color w:val="000000"/>
                <w:sz w:val="20"/>
                <w:szCs w:val="20"/>
                <w:lang w:eastAsia="en-US"/>
              </w:rPr>
              <w:t>17</w:t>
            </w:r>
          </w:p>
        </w:tc>
        <w:tc>
          <w:tcPr>
            <w:tcW w:w="2160" w:type="pct"/>
            <w:shd w:val="clear" w:color="auto" w:fill="auto"/>
            <w:noWrap/>
            <w:vAlign w:val="center"/>
          </w:tcPr>
          <w:p w14:paraId="01B9F2C7" w14:textId="473E631D" w:rsidR="00E75DD1" w:rsidRPr="001F1170" w:rsidRDefault="00E75DD1" w:rsidP="00E75DD1">
            <w:pPr>
              <w:widowControl w:val="0"/>
              <w:jc w:val="center"/>
              <w:rPr>
                <w:rFonts w:eastAsia="Times New Roman" w:cs="Times New Roman"/>
                <w:bCs/>
                <w:color w:val="000000"/>
                <w:sz w:val="20"/>
                <w:szCs w:val="20"/>
                <w:lang w:eastAsia="en-US"/>
              </w:rPr>
            </w:pPr>
            <w:r>
              <w:rPr>
                <w:rFonts w:eastAsia="Times New Roman" w:cs="Times New Roman"/>
                <w:bCs/>
                <w:color w:val="000000"/>
                <w:sz w:val="20"/>
                <w:szCs w:val="20"/>
                <w:lang w:eastAsia="en-US"/>
              </w:rPr>
              <w:t>Investigation: Consciousness Claim</w:t>
            </w:r>
          </w:p>
        </w:tc>
        <w:tc>
          <w:tcPr>
            <w:tcW w:w="836" w:type="pct"/>
            <w:shd w:val="clear" w:color="auto" w:fill="auto"/>
            <w:noWrap/>
            <w:vAlign w:val="center"/>
          </w:tcPr>
          <w:p w14:paraId="55A35E62" w14:textId="3F6D3AC2" w:rsidR="00E75DD1" w:rsidRPr="001F1170" w:rsidRDefault="00E75DD1" w:rsidP="00E75DD1">
            <w:pPr>
              <w:widowControl w:val="0"/>
              <w:jc w:val="center"/>
              <w:rPr>
                <w:rFonts w:eastAsia="Times New Roman" w:cs="Times New Roman"/>
                <w:color w:val="000000"/>
                <w:sz w:val="20"/>
                <w:szCs w:val="20"/>
                <w:lang w:eastAsia="en-US"/>
              </w:rPr>
            </w:pPr>
            <w:r>
              <w:rPr>
                <w:rFonts w:eastAsia="Times New Roman" w:cs="Times New Roman"/>
                <w:color w:val="000000"/>
                <w:sz w:val="20"/>
                <w:szCs w:val="20"/>
                <w:lang w:eastAsia="en-US"/>
              </w:rPr>
              <w:t>NOBA: Reading 25</w:t>
            </w:r>
          </w:p>
        </w:tc>
        <w:tc>
          <w:tcPr>
            <w:tcW w:w="696" w:type="pct"/>
            <w:vAlign w:val="center"/>
          </w:tcPr>
          <w:p w14:paraId="2632F0AF" w14:textId="1E6F0110" w:rsidR="00E75DD1" w:rsidRPr="001F1170" w:rsidRDefault="00E75DD1" w:rsidP="00E75DD1">
            <w:pPr>
              <w:widowControl w:val="0"/>
              <w:jc w:val="center"/>
              <w:rPr>
                <w:rFonts w:eastAsia="Times New Roman" w:cs="Times New Roman"/>
                <w:color w:val="000000"/>
                <w:sz w:val="20"/>
                <w:szCs w:val="20"/>
                <w:lang w:eastAsia="en-US"/>
              </w:rPr>
            </w:pPr>
            <w:r>
              <w:rPr>
                <w:rFonts w:eastAsia="Times New Roman" w:cs="Times New Roman"/>
                <w:color w:val="000000"/>
                <w:sz w:val="20"/>
                <w:szCs w:val="20"/>
                <w:lang w:eastAsia="en-US"/>
              </w:rPr>
              <w:t>Claim 6</w:t>
            </w:r>
          </w:p>
        </w:tc>
      </w:tr>
      <w:tr w:rsidR="00E75DD1" w:rsidRPr="003B010A" w14:paraId="6C51811A" w14:textId="0B483D6C" w:rsidTr="00677F6D">
        <w:trPr>
          <w:trHeight w:val="325"/>
        </w:trPr>
        <w:tc>
          <w:tcPr>
            <w:tcW w:w="327" w:type="pct"/>
            <w:vAlign w:val="center"/>
          </w:tcPr>
          <w:p w14:paraId="09D6DFEC" w14:textId="77777777" w:rsidR="00E75DD1" w:rsidRDefault="00E75DD1" w:rsidP="00E75DD1">
            <w:pPr>
              <w:widowControl w:val="0"/>
              <w:jc w:val="center"/>
              <w:rPr>
                <w:rFonts w:eastAsia="Times New Roman" w:cs="Times New Roman"/>
                <w:color w:val="000000"/>
                <w:sz w:val="20"/>
                <w:szCs w:val="20"/>
                <w:lang w:eastAsia="en-US"/>
              </w:rPr>
            </w:pPr>
            <w:r>
              <w:rPr>
                <w:rFonts w:eastAsia="Times New Roman" w:cs="Times New Roman"/>
                <w:color w:val="000000"/>
                <w:sz w:val="20"/>
                <w:szCs w:val="20"/>
                <w:lang w:eastAsia="en-US"/>
              </w:rPr>
              <w:t>11</w:t>
            </w:r>
          </w:p>
        </w:tc>
        <w:tc>
          <w:tcPr>
            <w:tcW w:w="260" w:type="pct"/>
            <w:shd w:val="clear" w:color="auto" w:fill="auto"/>
            <w:noWrap/>
            <w:vAlign w:val="center"/>
          </w:tcPr>
          <w:p w14:paraId="13591BB5" w14:textId="77777777" w:rsidR="00E75DD1" w:rsidRPr="001F1170" w:rsidRDefault="00E75DD1" w:rsidP="00E75DD1">
            <w:pPr>
              <w:widowControl w:val="0"/>
              <w:jc w:val="center"/>
              <w:rPr>
                <w:rFonts w:eastAsia="Times New Roman" w:cs="Times New Roman"/>
                <w:color w:val="000000"/>
                <w:sz w:val="20"/>
                <w:szCs w:val="20"/>
                <w:lang w:eastAsia="en-US"/>
              </w:rPr>
            </w:pPr>
            <w:r>
              <w:rPr>
                <w:rFonts w:eastAsia="Times New Roman" w:cs="Times New Roman"/>
                <w:color w:val="000000"/>
                <w:sz w:val="20"/>
                <w:szCs w:val="20"/>
                <w:lang w:eastAsia="en-US"/>
              </w:rPr>
              <w:t>T</w:t>
            </w:r>
          </w:p>
        </w:tc>
        <w:tc>
          <w:tcPr>
            <w:tcW w:w="311" w:type="pct"/>
            <w:shd w:val="clear" w:color="auto" w:fill="auto"/>
            <w:noWrap/>
            <w:vAlign w:val="center"/>
          </w:tcPr>
          <w:p w14:paraId="5C88A05B" w14:textId="77777777" w:rsidR="00E75DD1" w:rsidRPr="001F1170" w:rsidRDefault="00E75DD1" w:rsidP="00E75DD1">
            <w:pPr>
              <w:widowControl w:val="0"/>
              <w:jc w:val="center"/>
              <w:rPr>
                <w:rFonts w:eastAsia="Times New Roman" w:cs="Times New Roman"/>
                <w:color w:val="000000"/>
                <w:sz w:val="20"/>
                <w:szCs w:val="20"/>
                <w:lang w:eastAsia="en-US"/>
              </w:rPr>
            </w:pPr>
            <w:r>
              <w:rPr>
                <w:rFonts w:eastAsia="Times New Roman" w:cs="Times New Roman"/>
                <w:color w:val="000000"/>
                <w:sz w:val="20"/>
                <w:szCs w:val="20"/>
                <w:lang w:eastAsia="en-US"/>
              </w:rPr>
              <w:t>10/29</w:t>
            </w:r>
          </w:p>
        </w:tc>
        <w:tc>
          <w:tcPr>
            <w:tcW w:w="409" w:type="pct"/>
            <w:vAlign w:val="center"/>
          </w:tcPr>
          <w:p w14:paraId="007CA658" w14:textId="77777777" w:rsidR="00E75DD1" w:rsidRDefault="00E75DD1" w:rsidP="00E75DD1">
            <w:pPr>
              <w:widowControl w:val="0"/>
              <w:jc w:val="center"/>
              <w:rPr>
                <w:rFonts w:eastAsia="Times New Roman" w:cs="Times New Roman"/>
                <w:bCs/>
                <w:color w:val="000000"/>
                <w:sz w:val="20"/>
                <w:szCs w:val="20"/>
                <w:lang w:eastAsia="en-US"/>
              </w:rPr>
            </w:pPr>
            <w:r w:rsidRPr="007D0E5B">
              <w:rPr>
                <w:rFonts w:eastAsia="Times New Roman" w:cs="Times New Roman"/>
                <w:b/>
                <w:bCs/>
                <w:color w:val="000000"/>
                <w:sz w:val="20"/>
                <w:szCs w:val="20"/>
                <w:lang w:eastAsia="en-US"/>
              </w:rPr>
              <w:t>----</w:t>
            </w:r>
          </w:p>
        </w:tc>
        <w:tc>
          <w:tcPr>
            <w:tcW w:w="2160" w:type="pct"/>
            <w:shd w:val="clear" w:color="auto" w:fill="auto"/>
            <w:noWrap/>
            <w:vAlign w:val="center"/>
          </w:tcPr>
          <w:p w14:paraId="490624EE" w14:textId="77777777" w:rsidR="00E75DD1" w:rsidRPr="001F1170" w:rsidRDefault="00E75DD1" w:rsidP="00E75DD1">
            <w:pPr>
              <w:widowControl w:val="0"/>
              <w:jc w:val="center"/>
              <w:rPr>
                <w:rFonts w:eastAsia="Times New Roman" w:cs="Times New Roman"/>
                <w:bCs/>
                <w:color w:val="000000"/>
                <w:sz w:val="20"/>
                <w:szCs w:val="20"/>
                <w:lang w:eastAsia="en-US"/>
              </w:rPr>
            </w:pPr>
            <w:r w:rsidRPr="00E07EB2">
              <w:rPr>
                <w:rFonts w:eastAsia="Times New Roman" w:cs="Times New Roman"/>
                <w:b/>
                <w:color w:val="000000"/>
                <w:sz w:val="20"/>
                <w:szCs w:val="20"/>
                <w:lang w:eastAsia="en-US"/>
              </w:rPr>
              <w:t>NO CLASS – FALL BREAK</w:t>
            </w:r>
          </w:p>
        </w:tc>
        <w:tc>
          <w:tcPr>
            <w:tcW w:w="836" w:type="pct"/>
            <w:shd w:val="clear" w:color="auto" w:fill="auto"/>
            <w:noWrap/>
            <w:vAlign w:val="center"/>
          </w:tcPr>
          <w:p w14:paraId="0BC3A9B0" w14:textId="77777777" w:rsidR="00E75DD1" w:rsidRPr="001F1170" w:rsidRDefault="00E75DD1" w:rsidP="00E75DD1">
            <w:pPr>
              <w:widowControl w:val="0"/>
              <w:jc w:val="center"/>
              <w:rPr>
                <w:rFonts w:eastAsia="Times New Roman" w:cs="Times New Roman"/>
                <w:color w:val="000000"/>
                <w:sz w:val="20"/>
                <w:szCs w:val="20"/>
                <w:lang w:eastAsia="en-US"/>
              </w:rPr>
            </w:pPr>
          </w:p>
        </w:tc>
        <w:tc>
          <w:tcPr>
            <w:tcW w:w="696" w:type="pct"/>
            <w:vAlign w:val="center"/>
          </w:tcPr>
          <w:p w14:paraId="6D691586" w14:textId="77777777" w:rsidR="00E75DD1" w:rsidRPr="001F1170" w:rsidRDefault="00E75DD1" w:rsidP="00E75DD1">
            <w:pPr>
              <w:widowControl w:val="0"/>
              <w:jc w:val="center"/>
              <w:rPr>
                <w:rFonts w:eastAsia="Times New Roman" w:cs="Times New Roman"/>
                <w:color w:val="000000"/>
                <w:sz w:val="20"/>
                <w:szCs w:val="20"/>
                <w:lang w:eastAsia="en-US"/>
              </w:rPr>
            </w:pPr>
          </w:p>
        </w:tc>
      </w:tr>
      <w:tr w:rsidR="00E75DD1" w:rsidRPr="003B010A" w14:paraId="23AEA4FF" w14:textId="736BA5D8" w:rsidTr="00677F6D">
        <w:trPr>
          <w:trHeight w:val="325"/>
        </w:trPr>
        <w:tc>
          <w:tcPr>
            <w:tcW w:w="327" w:type="pct"/>
            <w:vAlign w:val="center"/>
          </w:tcPr>
          <w:p w14:paraId="0DD2BD2E" w14:textId="77777777" w:rsidR="00E75DD1" w:rsidRDefault="00E75DD1" w:rsidP="00E75DD1">
            <w:pPr>
              <w:widowControl w:val="0"/>
              <w:jc w:val="center"/>
              <w:rPr>
                <w:rFonts w:eastAsia="Times New Roman" w:cs="Times New Roman"/>
                <w:color w:val="000000"/>
                <w:sz w:val="20"/>
                <w:szCs w:val="20"/>
                <w:lang w:eastAsia="en-US"/>
              </w:rPr>
            </w:pPr>
          </w:p>
        </w:tc>
        <w:tc>
          <w:tcPr>
            <w:tcW w:w="260" w:type="pct"/>
            <w:shd w:val="clear" w:color="auto" w:fill="auto"/>
            <w:noWrap/>
            <w:vAlign w:val="center"/>
          </w:tcPr>
          <w:p w14:paraId="68B05591" w14:textId="77777777" w:rsidR="00E75DD1" w:rsidRPr="001F1170" w:rsidRDefault="00E75DD1" w:rsidP="00E75DD1">
            <w:pPr>
              <w:widowControl w:val="0"/>
              <w:jc w:val="center"/>
              <w:rPr>
                <w:rFonts w:eastAsia="Times New Roman" w:cs="Times New Roman"/>
                <w:color w:val="000000"/>
                <w:sz w:val="20"/>
                <w:szCs w:val="20"/>
                <w:lang w:eastAsia="en-US"/>
              </w:rPr>
            </w:pPr>
            <w:r>
              <w:rPr>
                <w:rFonts w:eastAsia="Times New Roman" w:cs="Times New Roman"/>
                <w:color w:val="000000"/>
                <w:sz w:val="20"/>
                <w:szCs w:val="20"/>
                <w:lang w:eastAsia="en-US"/>
              </w:rPr>
              <w:t>R</w:t>
            </w:r>
          </w:p>
        </w:tc>
        <w:tc>
          <w:tcPr>
            <w:tcW w:w="311" w:type="pct"/>
            <w:shd w:val="clear" w:color="auto" w:fill="auto"/>
            <w:noWrap/>
            <w:vAlign w:val="center"/>
          </w:tcPr>
          <w:p w14:paraId="4FCF7CEF" w14:textId="77777777" w:rsidR="00E75DD1" w:rsidRPr="001F1170" w:rsidRDefault="00E75DD1" w:rsidP="00E75DD1">
            <w:pPr>
              <w:widowControl w:val="0"/>
              <w:jc w:val="center"/>
              <w:rPr>
                <w:rFonts w:eastAsia="Times New Roman" w:cs="Times New Roman"/>
                <w:color w:val="000000"/>
                <w:sz w:val="20"/>
                <w:szCs w:val="20"/>
                <w:lang w:eastAsia="en-US"/>
              </w:rPr>
            </w:pPr>
            <w:r>
              <w:rPr>
                <w:rFonts w:eastAsia="Times New Roman" w:cs="Times New Roman"/>
                <w:color w:val="000000"/>
                <w:sz w:val="20"/>
                <w:szCs w:val="20"/>
                <w:lang w:eastAsia="en-US"/>
              </w:rPr>
              <w:t>10/31</w:t>
            </w:r>
          </w:p>
        </w:tc>
        <w:tc>
          <w:tcPr>
            <w:tcW w:w="409" w:type="pct"/>
            <w:vAlign w:val="center"/>
          </w:tcPr>
          <w:p w14:paraId="65F8ADD2" w14:textId="35F80914" w:rsidR="00E75DD1" w:rsidRDefault="00E75DD1" w:rsidP="00E75DD1">
            <w:pPr>
              <w:widowControl w:val="0"/>
              <w:jc w:val="center"/>
              <w:rPr>
                <w:rFonts w:eastAsia="Times New Roman" w:cs="Times New Roman"/>
                <w:bCs/>
                <w:color w:val="000000"/>
                <w:sz w:val="20"/>
                <w:szCs w:val="20"/>
                <w:lang w:eastAsia="en-US"/>
              </w:rPr>
            </w:pPr>
            <w:r>
              <w:rPr>
                <w:rFonts w:eastAsia="Times New Roman" w:cs="Times New Roman"/>
                <w:bCs/>
                <w:color w:val="000000"/>
                <w:sz w:val="20"/>
                <w:szCs w:val="20"/>
                <w:lang w:eastAsia="en-US"/>
              </w:rPr>
              <w:t>18</w:t>
            </w:r>
          </w:p>
        </w:tc>
        <w:tc>
          <w:tcPr>
            <w:tcW w:w="2160" w:type="pct"/>
            <w:shd w:val="clear" w:color="auto" w:fill="auto"/>
            <w:noWrap/>
            <w:vAlign w:val="center"/>
          </w:tcPr>
          <w:p w14:paraId="103138B1" w14:textId="2618F8B2" w:rsidR="00E75DD1" w:rsidRPr="000537C0" w:rsidRDefault="00E75DD1" w:rsidP="00E75DD1">
            <w:pPr>
              <w:widowControl w:val="0"/>
              <w:jc w:val="center"/>
              <w:rPr>
                <w:rFonts w:eastAsia="Times New Roman" w:cs="Times New Roman"/>
                <w:bCs/>
                <w:color w:val="000000"/>
                <w:sz w:val="20"/>
                <w:szCs w:val="20"/>
                <w:lang w:eastAsia="en-US"/>
              </w:rPr>
            </w:pPr>
            <w:r>
              <w:rPr>
                <w:rFonts w:eastAsia="Times New Roman" w:cs="Times New Roman"/>
                <w:bCs/>
                <w:color w:val="000000"/>
                <w:sz w:val="20"/>
                <w:szCs w:val="20"/>
                <w:lang w:eastAsia="en-US"/>
              </w:rPr>
              <w:t>Heuristics</w:t>
            </w:r>
          </w:p>
        </w:tc>
        <w:tc>
          <w:tcPr>
            <w:tcW w:w="836" w:type="pct"/>
            <w:shd w:val="clear" w:color="auto" w:fill="auto"/>
            <w:noWrap/>
            <w:vAlign w:val="center"/>
          </w:tcPr>
          <w:p w14:paraId="4B58AB40" w14:textId="270990DE" w:rsidR="00E75DD1" w:rsidRPr="001F1170" w:rsidRDefault="00E75DD1" w:rsidP="00E75DD1">
            <w:pPr>
              <w:widowControl w:val="0"/>
              <w:jc w:val="center"/>
              <w:rPr>
                <w:rFonts w:eastAsia="Times New Roman" w:cs="Times New Roman"/>
                <w:color w:val="000000"/>
                <w:sz w:val="20"/>
                <w:szCs w:val="20"/>
                <w:lang w:eastAsia="en-US"/>
              </w:rPr>
            </w:pPr>
            <w:r>
              <w:rPr>
                <w:rFonts w:eastAsia="Times New Roman" w:cs="Times New Roman"/>
                <w:color w:val="000000"/>
                <w:sz w:val="20"/>
                <w:szCs w:val="20"/>
                <w:lang w:eastAsia="en-US"/>
              </w:rPr>
              <w:t>KB: Ch 7</w:t>
            </w:r>
          </w:p>
        </w:tc>
        <w:tc>
          <w:tcPr>
            <w:tcW w:w="696" w:type="pct"/>
            <w:vAlign w:val="center"/>
          </w:tcPr>
          <w:p w14:paraId="03C64C87" w14:textId="77777777" w:rsidR="00E75DD1" w:rsidRPr="001F1170" w:rsidRDefault="00E75DD1" w:rsidP="00E75DD1">
            <w:pPr>
              <w:widowControl w:val="0"/>
              <w:jc w:val="center"/>
              <w:rPr>
                <w:rFonts w:eastAsia="Times New Roman" w:cs="Times New Roman"/>
                <w:color w:val="000000"/>
                <w:sz w:val="20"/>
                <w:szCs w:val="20"/>
                <w:lang w:eastAsia="en-US"/>
              </w:rPr>
            </w:pPr>
          </w:p>
        </w:tc>
      </w:tr>
      <w:tr w:rsidR="00E75DD1" w:rsidRPr="003B010A" w14:paraId="2E516DB6" w14:textId="697290A9" w:rsidTr="00677F6D">
        <w:trPr>
          <w:trHeight w:val="325"/>
        </w:trPr>
        <w:tc>
          <w:tcPr>
            <w:tcW w:w="327" w:type="pct"/>
            <w:vAlign w:val="center"/>
          </w:tcPr>
          <w:p w14:paraId="7DFC8FF1" w14:textId="77777777" w:rsidR="00E75DD1" w:rsidRDefault="00E75DD1" w:rsidP="00E75DD1">
            <w:pPr>
              <w:widowControl w:val="0"/>
              <w:jc w:val="center"/>
              <w:rPr>
                <w:rFonts w:eastAsia="Times New Roman" w:cs="Times New Roman"/>
                <w:color w:val="000000"/>
                <w:sz w:val="20"/>
                <w:szCs w:val="20"/>
                <w:lang w:eastAsia="en-US"/>
              </w:rPr>
            </w:pPr>
            <w:r>
              <w:rPr>
                <w:rFonts w:eastAsia="Times New Roman" w:cs="Times New Roman"/>
                <w:color w:val="000000"/>
                <w:sz w:val="20"/>
                <w:szCs w:val="20"/>
                <w:lang w:eastAsia="en-US"/>
              </w:rPr>
              <w:t>12</w:t>
            </w:r>
          </w:p>
        </w:tc>
        <w:tc>
          <w:tcPr>
            <w:tcW w:w="260" w:type="pct"/>
            <w:shd w:val="clear" w:color="auto" w:fill="auto"/>
            <w:noWrap/>
            <w:vAlign w:val="center"/>
          </w:tcPr>
          <w:p w14:paraId="5D2B116D" w14:textId="77777777" w:rsidR="00E75DD1" w:rsidRPr="001F1170" w:rsidRDefault="00E75DD1" w:rsidP="00E75DD1">
            <w:pPr>
              <w:widowControl w:val="0"/>
              <w:jc w:val="center"/>
              <w:rPr>
                <w:rFonts w:eastAsia="Times New Roman" w:cs="Times New Roman"/>
                <w:color w:val="000000"/>
                <w:sz w:val="20"/>
                <w:szCs w:val="20"/>
                <w:lang w:eastAsia="en-US"/>
              </w:rPr>
            </w:pPr>
            <w:r>
              <w:rPr>
                <w:rFonts w:eastAsia="Times New Roman" w:cs="Times New Roman"/>
                <w:color w:val="000000"/>
                <w:sz w:val="20"/>
                <w:szCs w:val="20"/>
                <w:lang w:eastAsia="en-US"/>
              </w:rPr>
              <w:t>T</w:t>
            </w:r>
          </w:p>
        </w:tc>
        <w:tc>
          <w:tcPr>
            <w:tcW w:w="311" w:type="pct"/>
            <w:shd w:val="clear" w:color="auto" w:fill="auto"/>
            <w:noWrap/>
            <w:vAlign w:val="center"/>
          </w:tcPr>
          <w:p w14:paraId="58486C9F" w14:textId="77777777" w:rsidR="00E75DD1" w:rsidRPr="001F1170" w:rsidRDefault="00E75DD1" w:rsidP="00E75DD1">
            <w:pPr>
              <w:widowControl w:val="0"/>
              <w:jc w:val="center"/>
              <w:rPr>
                <w:rFonts w:eastAsia="Times New Roman" w:cs="Times New Roman"/>
                <w:color w:val="000000"/>
                <w:sz w:val="20"/>
                <w:szCs w:val="20"/>
                <w:lang w:eastAsia="en-US"/>
              </w:rPr>
            </w:pPr>
            <w:r>
              <w:rPr>
                <w:rFonts w:eastAsia="Times New Roman" w:cs="Times New Roman"/>
                <w:color w:val="000000"/>
                <w:sz w:val="20"/>
                <w:szCs w:val="20"/>
                <w:lang w:eastAsia="en-US"/>
              </w:rPr>
              <w:t>11/5</w:t>
            </w:r>
          </w:p>
        </w:tc>
        <w:tc>
          <w:tcPr>
            <w:tcW w:w="409" w:type="pct"/>
            <w:vAlign w:val="center"/>
          </w:tcPr>
          <w:p w14:paraId="6D7BEA6C" w14:textId="69BC0665" w:rsidR="00E75DD1" w:rsidRPr="000537C0" w:rsidRDefault="00E75DD1" w:rsidP="00E75DD1">
            <w:pPr>
              <w:widowControl w:val="0"/>
              <w:jc w:val="center"/>
              <w:rPr>
                <w:rFonts w:eastAsia="Times New Roman" w:cs="Times New Roman"/>
                <w:bCs/>
                <w:color w:val="000000"/>
                <w:sz w:val="20"/>
                <w:szCs w:val="20"/>
                <w:lang w:eastAsia="en-US"/>
              </w:rPr>
            </w:pPr>
            <w:r>
              <w:rPr>
                <w:rFonts w:eastAsia="Times New Roman" w:cs="Times New Roman"/>
                <w:bCs/>
                <w:color w:val="000000"/>
                <w:sz w:val="20"/>
                <w:szCs w:val="20"/>
                <w:lang w:eastAsia="en-US"/>
              </w:rPr>
              <w:t>19</w:t>
            </w:r>
          </w:p>
        </w:tc>
        <w:tc>
          <w:tcPr>
            <w:tcW w:w="2160" w:type="pct"/>
            <w:shd w:val="clear" w:color="auto" w:fill="auto"/>
            <w:noWrap/>
            <w:vAlign w:val="center"/>
          </w:tcPr>
          <w:p w14:paraId="45DD2932" w14:textId="577E36C6" w:rsidR="00E75DD1" w:rsidRPr="000537C0" w:rsidRDefault="00E75DD1" w:rsidP="00E75DD1">
            <w:pPr>
              <w:widowControl w:val="0"/>
              <w:jc w:val="center"/>
              <w:rPr>
                <w:rFonts w:eastAsia="Times New Roman" w:cs="Times New Roman"/>
                <w:bCs/>
                <w:color w:val="000000"/>
                <w:sz w:val="20"/>
                <w:szCs w:val="20"/>
                <w:lang w:eastAsia="en-US"/>
              </w:rPr>
            </w:pPr>
            <w:r>
              <w:rPr>
                <w:rFonts w:eastAsia="Times New Roman" w:cs="Times New Roman"/>
                <w:bCs/>
                <w:color w:val="000000"/>
                <w:sz w:val="20"/>
                <w:szCs w:val="20"/>
                <w:lang w:eastAsia="en-US"/>
              </w:rPr>
              <w:t>Investigation: Cognitive Claim</w:t>
            </w:r>
          </w:p>
        </w:tc>
        <w:tc>
          <w:tcPr>
            <w:tcW w:w="836" w:type="pct"/>
            <w:shd w:val="clear" w:color="auto" w:fill="auto"/>
            <w:noWrap/>
            <w:vAlign w:val="center"/>
          </w:tcPr>
          <w:p w14:paraId="508235A9" w14:textId="20083142" w:rsidR="00E75DD1" w:rsidRPr="001F1170" w:rsidRDefault="00E75DD1" w:rsidP="00E75DD1">
            <w:pPr>
              <w:widowControl w:val="0"/>
              <w:jc w:val="center"/>
              <w:rPr>
                <w:rFonts w:eastAsia="Times New Roman" w:cs="Times New Roman"/>
                <w:color w:val="000000"/>
                <w:sz w:val="20"/>
                <w:szCs w:val="20"/>
                <w:lang w:eastAsia="en-US"/>
              </w:rPr>
            </w:pPr>
            <w:r>
              <w:rPr>
                <w:rFonts w:eastAsia="Times New Roman" w:cs="Times New Roman"/>
                <w:color w:val="000000"/>
                <w:sz w:val="20"/>
                <w:szCs w:val="20"/>
                <w:lang w:eastAsia="en-US"/>
              </w:rPr>
              <w:t>NOBA: Reading 27</w:t>
            </w:r>
          </w:p>
        </w:tc>
        <w:tc>
          <w:tcPr>
            <w:tcW w:w="696" w:type="pct"/>
            <w:vAlign w:val="center"/>
          </w:tcPr>
          <w:p w14:paraId="6B249762" w14:textId="161CE2DC" w:rsidR="00E75DD1" w:rsidRPr="001F1170" w:rsidRDefault="00E75DD1" w:rsidP="00E75DD1">
            <w:pPr>
              <w:widowControl w:val="0"/>
              <w:jc w:val="center"/>
              <w:rPr>
                <w:rFonts w:eastAsia="Times New Roman" w:cs="Times New Roman"/>
                <w:color w:val="000000"/>
                <w:sz w:val="20"/>
                <w:szCs w:val="20"/>
                <w:lang w:eastAsia="en-US"/>
              </w:rPr>
            </w:pPr>
            <w:r>
              <w:rPr>
                <w:rFonts w:eastAsia="Times New Roman" w:cs="Times New Roman"/>
                <w:color w:val="000000"/>
                <w:sz w:val="20"/>
                <w:szCs w:val="20"/>
                <w:lang w:eastAsia="en-US"/>
              </w:rPr>
              <w:t>Claim 7</w:t>
            </w:r>
          </w:p>
        </w:tc>
      </w:tr>
      <w:tr w:rsidR="00E75DD1" w:rsidRPr="003B010A" w14:paraId="743501DD" w14:textId="75D06B55" w:rsidTr="00677F6D">
        <w:trPr>
          <w:trHeight w:val="325"/>
        </w:trPr>
        <w:tc>
          <w:tcPr>
            <w:tcW w:w="327" w:type="pct"/>
            <w:vAlign w:val="center"/>
          </w:tcPr>
          <w:p w14:paraId="04EAA661" w14:textId="77777777" w:rsidR="00E75DD1" w:rsidRDefault="00E75DD1" w:rsidP="00E75DD1">
            <w:pPr>
              <w:widowControl w:val="0"/>
              <w:jc w:val="center"/>
              <w:rPr>
                <w:rFonts w:eastAsia="Times New Roman" w:cs="Times New Roman"/>
                <w:color w:val="000000"/>
                <w:sz w:val="20"/>
                <w:szCs w:val="20"/>
                <w:lang w:eastAsia="en-US"/>
              </w:rPr>
            </w:pPr>
          </w:p>
        </w:tc>
        <w:tc>
          <w:tcPr>
            <w:tcW w:w="260" w:type="pct"/>
            <w:shd w:val="clear" w:color="auto" w:fill="auto"/>
            <w:noWrap/>
            <w:vAlign w:val="center"/>
          </w:tcPr>
          <w:p w14:paraId="38FD80C0" w14:textId="77777777" w:rsidR="00E75DD1" w:rsidRPr="001F1170" w:rsidRDefault="00E75DD1" w:rsidP="00E75DD1">
            <w:pPr>
              <w:widowControl w:val="0"/>
              <w:jc w:val="center"/>
              <w:rPr>
                <w:rFonts w:eastAsia="Times New Roman" w:cs="Times New Roman"/>
                <w:color w:val="000000"/>
                <w:sz w:val="20"/>
                <w:szCs w:val="20"/>
                <w:lang w:eastAsia="en-US"/>
              </w:rPr>
            </w:pPr>
            <w:r>
              <w:rPr>
                <w:rFonts w:eastAsia="Times New Roman" w:cs="Times New Roman"/>
                <w:color w:val="000000"/>
                <w:sz w:val="20"/>
                <w:szCs w:val="20"/>
                <w:lang w:eastAsia="en-US"/>
              </w:rPr>
              <w:t>R</w:t>
            </w:r>
          </w:p>
        </w:tc>
        <w:tc>
          <w:tcPr>
            <w:tcW w:w="311" w:type="pct"/>
            <w:shd w:val="clear" w:color="auto" w:fill="auto"/>
            <w:noWrap/>
            <w:vAlign w:val="center"/>
          </w:tcPr>
          <w:p w14:paraId="7041115A" w14:textId="77777777" w:rsidR="00E75DD1" w:rsidRPr="001F1170" w:rsidRDefault="00E75DD1" w:rsidP="00E75DD1">
            <w:pPr>
              <w:widowControl w:val="0"/>
              <w:jc w:val="center"/>
              <w:rPr>
                <w:rFonts w:eastAsia="Times New Roman" w:cs="Times New Roman"/>
                <w:color w:val="000000"/>
                <w:sz w:val="20"/>
                <w:szCs w:val="20"/>
                <w:lang w:eastAsia="en-US"/>
              </w:rPr>
            </w:pPr>
            <w:r>
              <w:rPr>
                <w:rFonts w:eastAsia="Times New Roman" w:cs="Times New Roman"/>
                <w:color w:val="000000"/>
                <w:sz w:val="20"/>
                <w:szCs w:val="20"/>
                <w:lang w:eastAsia="en-US"/>
              </w:rPr>
              <w:t>11/7</w:t>
            </w:r>
          </w:p>
        </w:tc>
        <w:tc>
          <w:tcPr>
            <w:tcW w:w="409" w:type="pct"/>
            <w:vAlign w:val="center"/>
          </w:tcPr>
          <w:p w14:paraId="0B438E1A" w14:textId="208BC28C" w:rsidR="00E75DD1" w:rsidRPr="0093175A" w:rsidRDefault="00E75DD1" w:rsidP="00E75DD1">
            <w:pPr>
              <w:widowControl w:val="0"/>
              <w:jc w:val="center"/>
              <w:rPr>
                <w:rFonts w:eastAsia="Times New Roman" w:cs="Times New Roman"/>
                <w:bCs/>
                <w:color w:val="000000"/>
                <w:sz w:val="20"/>
                <w:szCs w:val="20"/>
                <w:lang w:eastAsia="en-US"/>
              </w:rPr>
            </w:pPr>
            <w:r>
              <w:rPr>
                <w:rFonts w:eastAsia="Times New Roman" w:cs="Times New Roman"/>
                <w:bCs/>
                <w:color w:val="000000"/>
                <w:sz w:val="20"/>
                <w:szCs w:val="20"/>
                <w:lang w:eastAsia="en-US"/>
              </w:rPr>
              <w:t>----</w:t>
            </w:r>
          </w:p>
        </w:tc>
        <w:tc>
          <w:tcPr>
            <w:tcW w:w="2160" w:type="pct"/>
            <w:shd w:val="clear" w:color="auto" w:fill="auto"/>
            <w:noWrap/>
            <w:vAlign w:val="center"/>
          </w:tcPr>
          <w:p w14:paraId="39AF3E35" w14:textId="657ADF02" w:rsidR="00E75DD1" w:rsidRPr="00E75DD1" w:rsidRDefault="00E75DD1" w:rsidP="00E75DD1">
            <w:pPr>
              <w:widowControl w:val="0"/>
              <w:jc w:val="center"/>
              <w:rPr>
                <w:rFonts w:eastAsia="Times New Roman" w:cs="Times New Roman"/>
                <w:b/>
                <w:bCs/>
                <w:color w:val="000000"/>
                <w:sz w:val="20"/>
                <w:szCs w:val="20"/>
                <w:lang w:eastAsia="en-US"/>
              </w:rPr>
            </w:pPr>
            <w:r w:rsidRPr="00E75DD1">
              <w:rPr>
                <w:rFonts w:eastAsia="Times New Roman" w:cs="Times New Roman"/>
                <w:b/>
                <w:bCs/>
                <w:color w:val="000000"/>
                <w:sz w:val="20"/>
                <w:szCs w:val="20"/>
                <w:lang w:eastAsia="en-US"/>
              </w:rPr>
              <w:t>QUIZ 3</w:t>
            </w:r>
          </w:p>
        </w:tc>
        <w:tc>
          <w:tcPr>
            <w:tcW w:w="836" w:type="pct"/>
            <w:shd w:val="clear" w:color="auto" w:fill="auto"/>
            <w:noWrap/>
            <w:vAlign w:val="center"/>
          </w:tcPr>
          <w:p w14:paraId="12F24B07" w14:textId="77777777" w:rsidR="00E75DD1" w:rsidRPr="001F1170" w:rsidRDefault="00E75DD1" w:rsidP="00E75DD1">
            <w:pPr>
              <w:widowControl w:val="0"/>
              <w:jc w:val="center"/>
              <w:rPr>
                <w:rFonts w:eastAsia="Times New Roman" w:cs="Times New Roman"/>
                <w:color w:val="000000"/>
                <w:sz w:val="20"/>
                <w:szCs w:val="20"/>
                <w:lang w:eastAsia="en-US"/>
              </w:rPr>
            </w:pPr>
          </w:p>
        </w:tc>
        <w:tc>
          <w:tcPr>
            <w:tcW w:w="696" w:type="pct"/>
            <w:vAlign w:val="center"/>
          </w:tcPr>
          <w:p w14:paraId="57B288E6" w14:textId="77777777" w:rsidR="00E75DD1" w:rsidRPr="001F1170" w:rsidRDefault="00E75DD1" w:rsidP="00E75DD1">
            <w:pPr>
              <w:widowControl w:val="0"/>
              <w:jc w:val="center"/>
              <w:rPr>
                <w:rFonts w:eastAsia="Times New Roman" w:cs="Times New Roman"/>
                <w:color w:val="000000"/>
                <w:sz w:val="20"/>
                <w:szCs w:val="20"/>
                <w:lang w:eastAsia="en-US"/>
              </w:rPr>
            </w:pPr>
          </w:p>
        </w:tc>
      </w:tr>
      <w:tr w:rsidR="00E75DD1" w:rsidRPr="003B010A" w14:paraId="25AE5931" w14:textId="773AC47B" w:rsidTr="00677F6D">
        <w:trPr>
          <w:trHeight w:val="325"/>
        </w:trPr>
        <w:tc>
          <w:tcPr>
            <w:tcW w:w="327" w:type="pct"/>
            <w:vAlign w:val="center"/>
          </w:tcPr>
          <w:p w14:paraId="30956F93" w14:textId="77777777" w:rsidR="00E75DD1" w:rsidRPr="001F1170" w:rsidRDefault="00E75DD1" w:rsidP="00E75DD1">
            <w:pPr>
              <w:widowControl w:val="0"/>
              <w:jc w:val="center"/>
              <w:rPr>
                <w:rFonts w:eastAsia="Times New Roman" w:cs="Times New Roman"/>
                <w:b/>
                <w:color w:val="000000"/>
                <w:sz w:val="20"/>
                <w:szCs w:val="20"/>
                <w:lang w:eastAsia="en-US"/>
              </w:rPr>
            </w:pPr>
            <w:r>
              <w:rPr>
                <w:rFonts w:eastAsia="Times New Roman" w:cs="Times New Roman"/>
                <w:color w:val="000000"/>
                <w:sz w:val="20"/>
                <w:szCs w:val="20"/>
                <w:lang w:eastAsia="en-US"/>
              </w:rPr>
              <w:t>13</w:t>
            </w:r>
          </w:p>
        </w:tc>
        <w:tc>
          <w:tcPr>
            <w:tcW w:w="260" w:type="pct"/>
            <w:shd w:val="clear" w:color="auto" w:fill="auto"/>
            <w:noWrap/>
            <w:vAlign w:val="center"/>
          </w:tcPr>
          <w:p w14:paraId="6FE630A4" w14:textId="77777777" w:rsidR="00E75DD1" w:rsidRPr="001F1170" w:rsidRDefault="00E75DD1" w:rsidP="00E75DD1">
            <w:pPr>
              <w:widowControl w:val="0"/>
              <w:jc w:val="center"/>
              <w:rPr>
                <w:rFonts w:eastAsia="Times New Roman" w:cs="Times New Roman"/>
                <w:b/>
                <w:color w:val="000000"/>
                <w:sz w:val="20"/>
                <w:szCs w:val="20"/>
                <w:lang w:eastAsia="en-US"/>
              </w:rPr>
            </w:pPr>
            <w:r>
              <w:rPr>
                <w:rFonts w:eastAsia="Times New Roman" w:cs="Times New Roman"/>
                <w:color w:val="000000"/>
                <w:sz w:val="20"/>
                <w:szCs w:val="20"/>
                <w:lang w:eastAsia="en-US"/>
              </w:rPr>
              <w:t>T</w:t>
            </w:r>
          </w:p>
        </w:tc>
        <w:tc>
          <w:tcPr>
            <w:tcW w:w="311" w:type="pct"/>
            <w:shd w:val="clear" w:color="auto" w:fill="auto"/>
            <w:noWrap/>
            <w:vAlign w:val="center"/>
          </w:tcPr>
          <w:p w14:paraId="6CE50667" w14:textId="77777777" w:rsidR="00E75DD1" w:rsidRPr="007D0E5B" w:rsidRDefault="00E75DD1" w:rsidP="00E75DD1">
            <w:pPr>
              <w:widowControl w:val="0"/>
              <w:jc w:val="center"/>
              <w:rPr>
                <w:rFonts w:eastAsia="Times New Roman" w:cs="Times New Roman"/>
                <w:color w:val="000000"/>
                <w:sz w:val="20"/>
                <w:szCs w:val="20"/>
                <w:lang w:eastAsia="en-US"/>
              </w:rPr>
            </w:pPr>
            <w:r>
              <w:rPr>
                <w:rFonts w:eastAsia="Times New Roman" w:cs="Times New Roman"/>
                <w:color w:val="000000"/>
                <w:sz w:val="20"/>
                <w:szCs w:val="20"/>
                <w:lang w:eastAsia="en-US"/>
              </w:rPr>
              <w:t>11/12</w:t>
            </w:r>
          </w:p>
        </w:tc>
        <w:tc>
          <w:tcPr>
            <w:tcW w:w="409" w:type="pct"/>
            <w:vAlign w:val="center"/>
          </w:tcPr>
          <w:p w14:paraId="29337CF4" w14:textId="1C9FDF0B" w:rsidR="00E75DD1" w:rsidRPr="007D0E5B" w:rsidRDefault="00E75DD1" w:rsidP="00E75DD1">
            <w:pPr>
              <w:widowControl w:val="0"/>
              <w:jc w:val="center"/>
              <w:rPr>
                <w:rFonts w:eastAsia="Times New Roman" w:cs="Times New Roman"/>
                <w:bCs/>
                <w:color w:val="000000"/>
                <w:sz w:val="20"/>
                <w:szCs w:val="20"/>
                <w:lang w:eastAsia="en-US"/>
              </w:rPr>
            </w:pPr>
            <w:r>
              <w:rPr>
                <w:rFonts w:eastAsia="Times New Roman" w:cs="Times New Roman"/>
                <w:bCs/>
                <w:color w:val="000000"/>
                <w:sz w:val="20"/>
                <w:szCs w:val="20"/>
                <w:lang w:eastAsia="en-US"/>
              </w:rPr>
              <w:t>20</w:t>
            </w:r>
          </w:p>
        </w:tc>
        <w:tc>
          <w:tcPr>
            <w:tcW w:w="2160" w:type="pct"/>
            <w:shd w:val="clear" w:color="auto" w:fill="auto"/>
            <w:noWrap/>
            <w:vAlign w:val="center"/>
          </w:tcPr>
          <w:p w14:paraId="374D66E5" w14:textId="5FDE54B6" w:rsidR="00E75DD1" w:rsidRPr="001F1170" w:rsidRDefault="00E75DD1" w:rsidP="00E75DD1">
            <w:pPr>
              <w:widowControl w:val="0"/>
              <w:jc w:val="center"/>
              <w:rPr>
                <w:rFonts w:eastAsia="Times New Roman" w:cs="Times New Roman"/>
                <w:b/>
                <w:bCs/>
                <w:color w:val="000000"/>
                <w:sz w:val="20"/>
                <w:szCs w:val="20"/>
                <w:lang w:eastAsia="en-US"/>
              </w:rPr>
            </w:pPr>
            <w:r>
              <w:rPr>
                <w:rFonts w:eastAsia="Times New Roman" w:cs="Times New Roman"/>
                <w:bCs/>
                <w:color w:val="000000"/>
                <w:sz w:val="20"/>
                <w:szCs w:val="20"/>
                <w:lang w:eastAsia="en-US"/>
              </w:rPr>
              <w:t>Attributional Errors</w:t>
            </w:r>
          </w:p>
        </w:tc>
        <w:tc>
          <w:tcPr>
            <w:tcW w:w="836" w:type="pct"/>
            <w:shd w:val="clear" w:color="auto" w:fill="auto"/>
            <w:noWrap/>
            <w:vAlign w:val="center"/>
          </w:tcPr>
          <w:p w14:paraId="2F713942" w14:textId="6F64C320" w:rsidR="00E75DD1" w:rsidRPr="001F1170" w:rsidRDefault="00E75DD1" w:rsidP="00E75DD1">
            <w:pPr>
              <w:widowControl w:val="0"/>
              <w:jc w:val="center"/>
              <w:rPr>
                <w:rFonts w:eastAsia="Times New Roman" w:cs="Times New Roman"/>
                <w:color w:val="000000"/>
                <w:sz w:val="20"/>
                <w:szCs w:val="20"/>
                <w:lang w:eastAsia="en-US"/>
              </w:rPr>
            </w:pPr>
            <w:r>
              <w:rPr>
                <w:rFonts w:eastAsia="Times New Roman" w:cs="Times New Roman"/>
                <w:color w:val="000000"/>
                <w:sz w:val="20"/>
                <w:szCs w:val="20"/>
                <w:lang w:eastAsia="en-US"/>
              </w:rPr>
              <w:t>KB: Ch 8</w:t>
            </w:r>
          </w:p>
        </w:tc>
        <w:tc>
          <w:tcPr>
            <w:tcW w:w="696" w:type="pct"/>
            <w:vAlign w:val="center"/>
          </w:tcPr>
          <w:p w14:paraId="2490963A" w14:textId="77777777" w:rsidR="00E75DD1" w:rsidRPr="001F1170" w:rsidRDefault="00E75DD1" w:rsidP="00E75DD1">
            <w:pPr>
              <w:widowControl w:val="0"/>
              <w:jc w:val="center"/>
              <w:rPr>
                <w:rFonts w:eastAsia="Times New Roman" w:cs="Times New Roman"/>
                <w:color w:val="000000"/>
                <w:sz w:val="20"/>
                <w:szCs w:val="20"/>
                <w:lang w:eastAsia="en-US"/>
              </w:rPr>
            </w:pPr>
          </w:p>
        </w:tc>
      </w:tr>
      <w:tr w:rsidR="00E75DD1" w:rsidRPr="003B010A" w14:paraId="613D13D9" w14:textId="59DFE624" w:rsidTr="00677F6D">
        <w:trPr>
          <w:trHeight w:val="325"/>
        </w:trPr>
        <w:tc>
          <w:tcPr>
            <w:tcW w:w="327" w:type="pct"/>
            <w:vAlign w:val="center"/>
          </w:tcPr>
          <w:p w14:paraId="2CA079D4" w14:textId="77777777" w:rsidR="00E75DD1" w:rsidRDefault="00E75DD1" w:rsidP="00E75DD1">
            <w:pPr>
              <w:widowControl w:val="0"/>
              <w:jc w:val="center"/>
              <w:rPr>
                <w:rFonts w:eastAsia="Times New Roman" w:cs="Times New Roman"/>
                <w:color w:val="000000"/>
                <w:sz w:val="20"/>
                <w:szCs w:val="20"/>
                <w:lang w:eastAsia="en-US"/>
              </w:rPr>
            </w:pPr>
          </w:p>
        </w:tc>
        <w:tc>
          <w:tcPr>
            <w:tcW w:w="260" w:type="pct"/>
            <w:shd w:val="clear" w:color="auto" w:fill="auto"/>
            <w:noWrap/>
            <w:vAlign w:val="center"/>
          </w:tcPr>
          <w:p w14:paraId="236E895E" w14:textId="77777777" w:rsidR="00E75DD1" w:rsidRPr="001F1170" w:rsidRDefault="00E75DD1" w:rsidP="00E75DD1">
            <w:pPr>
              <w:widowControl w:val="0"/>
              <w:jc w:val="center"/>
              <w:rPr>
                <w:rFonts w:eastAsia="Times New Roman" w:cs="Times New Roman"/>
                <w:color w:val="000000"/>
                <w:sz w:val="20"/>
                <w:szCs w:val="20"/>
                <w:lang w:eastAsia="en-US"/>
              </w:rPr>
            </w:pPr>
            <w:r>
              <w:rPr>
                <w:rFonts w:eastAsia="Times New Roman" w:cs="Times New Roman"/>
                <w:color w:val="000000"/>
                <w:sz w:val="20"/>
                <w:szCs w:val="20"/>
                <w:lang w:eastAsia="en-US"/>
              </w:rPr>
              <w:t>R</w:t>
            </w:r>
          </w:p>
        </w:tc>
        <w:tc>
          <w:tcPr>
            <w:tcW w:w="311" w:type="pct"/>
            <w:shd w:val="clear" w:color="auto" w:fill="auto"/>
            <w:noWrap/>
            <w:vAlign w:val="center"/>
          </w:tcPr>
          <w:p w14:paraId="62989C56" w14:textId="77777777" w:rsidR="00E75DD1" w:rsidRPr="001F1170" w:rsidRDefault="00E75DD1" w:rsidP="00E75DD1">
            <w:pPr>
              <w:widowControl w:val="0"/>
              <w:jc w:val="center"/>
              <w:rPr>
                <w:rFonts w:eastAsia="Times New Roman" w:cs="Times New Roman"/>
                <w:color w:val="000000"/>
                <w:sz w:val="20"/>
                <w:szCs w:val="20"/>
                <w:lang w:eastAsia="en-US"/>
              </w:rPr>
            </w:pPr>
            <w:r>
              <w:rPr>
                <w:rFonts w:eastAsia="Times New Roman" w:cs="Times New Roman"/>
                <w:color w:val="000000"/>
                <w:sz w:val="20"/>
                <w:szCs w:val="20"/>
                <w:lang w:eastAsia="en-US"/>
              </w:rPr>
              <w:t>11/14</w:t>
            </w:r>
          </w:p>
        </w:tc>
        <w:tc>
          <w:tcPr>
            <w:tcW w:w="409" w:type="pct"/>
            <w:vAlign w:val="center"/>
          </w:tcPr>
          <w:p w14:paraId="13B26A22" w14:textId="19B49B79" w:rsidR="00E75DD1" w:rsidRDefault="00E75DD1" w:rsidP="00E75DD1">
            <w:pPr>
              <w:widowControl w:val="0"/>
              <w:jc w:val="center"/>
              <w:rPr>
                <w:rFonts w:eastAsia="Times New Roman" w:cs="Times New Roman"/>
                <w:bCs/>
                <w:color w:val="000000"/>
                <w:sz w:val="20"/>
                <w:szCs w:val="20"/>
                <w:lang w:eastAsia="en-US"/>
              </w:rPr>
            </w:pPr>
            <w:r>
              <w:rPr>
                <w:rFonts w:eastAsia="Times New Roman" w:cs="Times New Roman"/>
                <w:bCs/>
                <w:color w:val="000000"/>
                <w:sz w:val="20"/>
                <w:szCs w:val="20"/>
                <w:lang w:eastAsia="en-US"/>
              </w:rPr>
              <w:t>21</w:t>
            </w:r>
          </w:p>
        </w:tc>
        <w:tc>
          <w:tcPr>
            <w:tcW w:w="2160" w:type="pct"/>
            <w:shd w:val="clear" w:color="auto" w:fill="auto"/>
            <w:noWrap/>
            <w:vAlign w:val="center"/>
          </w:tcPr>
          <w:p w14:paraId="3E9E5A7E" w14:textId="079E89E1" w:rsidR="00E75DD1" w:rsidRPr="001F1170" w:rsidRDefault="00E75DD1" w:rsidP="00E75DD1">
            <w:pPr>
              <w:widowControl w:val="0"/>
              <w:jc w:val="center"/>
              <w:rPr>
                <w:rFonts w:eastAsia="Times New Roman" w:cs="Times New Roman"/>
                <w:bCs/>
                <w:color w:val="000000"/>
                <w:sz w:val="20"/>
                <w:szCs w:val="20"/>
                <w:lang w:eastAsia="en-US"/>
              </w:rPr>
            </w:pPr>
            <w:r>
              <w:rPr>
                <w:rFonts w:eastAsia="Times New Roman" w:cs="Times New Roman"/>
                <w:bCs/>
                <w:color w:val="000000"/>
                <w:sz w:val="20"/>
                <w:szCs w:val="20"/>
                <w:lang w:eastAsia="en-US"/>
              </w:rPr>
              <w:t>Investigation: Social Claim</w:t>
            </w:r>
          </w:p>
        </w:tc>
        <w:tc>
          <w:tcPr>
            <w:tcW w:w="836" w:type="pct"/>
            <w:shd w:val="clear" w:color="auto" w:fill="auto"/>
            <w:noWrap/>
            <w:vAlign w:val="center"/>
          </w:tcPr>
          <w:p w14:paraId="5C0259D4" w14:textId="681C3BE7" w:rsidR="00E75DD1" w:rsidRPr="001F1170" w:rsidRDefault="00E75DD1" w:rsidP="00E75DD1">
            <w:pPr>
              <w:widowControl w:val="0"/>
              <w:jc w:val="center"/>
              <w:rPr>
                <w:rFonts w:eastAsia="Times New Roman" w:cs="Times New Roman"/>
                <w:color w:val="000000"/>
                <w:sz w:val="20"/>
                <w:szCs w:val="20"/>
                <w:lang w:eastAsia="en-US"/>
              </w:rPr>
            </w:pPr>
            <w:r>
              <w:rPr>
                <w:rFonts w:eastAsia="Times New Roman" w:cs="Times New Roman"/>
                <w:color w:val="000000"/>
                <w:sz w:val="20"/>
                <w:szCs w:val="20"/>
                <w:lang w:eastAsia="en-US"/>
              </w:rPr>
              <w:t>NOBA: Reading 33</w:t>
            </w:r>
          </w:p>
        </w:tc>
        <w:tc>
          <w:tcPr>
            <w:tcW w:w="696" w:type="pct"/>
            <w:vAlign w:val="center"/>
          </w:tcPr>
          <w:p w14:paraId="7D8CE052" w14:textId="296574CE" w:rsidR="00E75DD1" w:rsidRPr="001F1170" w:rsidRDefault="00E75DD1" w:rsidP="00E75DD1">
            <w:pPr>
              <w:widowControl w:val="0"/>
              <w:jc w:val="center"/>
              <w:rPr>
                <w:rFonts w:eastAsia="Times New Roman" w:cs="Times New Roman"/>
                <w:color w:val="000000"/>
                <w:sz w:val="20"/>
                <w:szCs w:val="20"/>
                <w:lang w:eastAsia="en-US"/>
              </w:rPr>
            </w:pPr>
            <w:r>
              <w:rPr>
                <w:rFonts w:eastAsia="Times New Roman" w:cs="Times New Roman"/>
                <w:color w:val="000000"/>
                <w:sz w:val="20"/>
                <w:szCs w:val="20"/>
                <w:lang w:eastAsia="en-US"/>
              </w:rPr>
              <w:t>Claim 8</w:t>
            </w:r>
          </w:p>
        </w:tc>
      </w:tr>
      <w:tr w:rsidR="00E75DD1" w:rsidRPr="003B010A" w14:paraId="56D63189" w14:textId="2086A38D" w:rsidTr="00677F6D">
        <w:trPr>
          <w:trHeight w:val="325"/>
        </w:trPr>
        <w:tc>
          <w:tcPr>
            <w:tcW w:w="327" w:type="pct"/>
            <w:vAlign w:val="center"/>
          </w:tcPr>
          <w:p w14:paraId="7F2F5301" w14:textId="77777777" w:rsidR="00E75DD1" w:rsidRDefault="00E75DD1" w:rsidP="00E75DD1">
            <w:pPr>
              <w:widowControl w:val="0"/>
              <w:jc w:val="center"/>
              <w:rPr>
                <w:rFonts w:eastAsia="Times New Roman" w:cs="Times New Roman"/>
                <w:color w:val="000000"/>
                <w:sz w:val="20"/>
                <w:szCs w:val="20"/>
                <w:lang w:eastAsia="en-US"/>
              </w:rPr>
            </w:pPr>
            <w:r>
              <w:rPr>
                <w:rFonts w:eastAsia="Times New Roman" w:cs="Times New Roman"/>
                <w:color w:val="000000"/>
                <w:sz w:val="20"/>
                <w:szCs w:val="20"/>
                <w:lang w:eastAsia="en-US"/>
              </w:rPr>
              <w:t>14</w:t>
            </w:r>
          </w:p>
        </w:tc>
        <w:tc>
          <w:tcPr>
            <w:tcW w:w="260" w:type="pct"/>
            <w:shd w:val="clear" w:color="auto" w:fill="auto"/>
            <w:noWrap/>
            <w:vAlign w:val="center"/>
          </w:tcPr>
          <w:p w14:paraId="55905223" w14:textId="77777777" w:rsidR="00E75DD1" w:rsidRPr="001F1170" w:rsidRDefault="00E75DD1" w:rsidP="00E75DD1">
            <w:pPr>
              <w:widowControl w:val="0"/>
              <w:jc w:val="center"/>
              <w:rPr>
                <w:rFonts w:eastAsia="Times New Roman" w:cs="Times New Roman"/>
                <w:color w:val="000000"/>
                <w:sz w:val="20"/>
                <w:szCs w:val="20"/>
                <w:lang w:eastAsia="en-US"/>
              </w:rPr>
            </w:pPr>
            <w:r>
              <w:rPr>
                <w:rFonts w:eastAsia="Times New Roman" w:cs="Times New Roman"/>
                <w:color w:val="000000"/>
                <w:sz w:val="20"/>
                <w:szCs w:val="20"/>
                <w:lang w:eastAsia="en-US"/>
              </w:rPr>
              <w:t>T</w:t>
            </w:r>
          </w:p>
        </w:tc>
        <w:tc>
          <w:tcPr>
            <w:tcW w:w="311" w:type="pct"/>
            <w:shd w:val="clear" w:color="auto" w:fill="auto"/>
            <w:noWrap/>
            <w:vAlign w:val="center"/>
          </w:tcPr>
          <w:p w14:paraId="1CABDD76" w14:textId="77777777" w:rsidR="00E75DD1" w:rsidRPr="001F1170" w:rsidRDefault="00E75DD1" w:rsidP="00E75DD1">
            <w:pPr>
              <w:widowControl w:val="0"/>
              <w:jc w:val="center"/>
              <w:rPr>
                <w:rFonts w:eastAsia="Times New Roman" w:cs="Times New Roman"/>
                <w:color w:val="000000"/>
                <w:sz w:val="20"/>
                <w:szCs w:val="20"/>
                <w:lang w:eastAsia="en-US"/>
              </w:rPr>
            </w:pPr>
            <w:r>
              <w:rPr>
                <w:rFonts w:eastAsia="Times New Roman" w:cs="Times New Roman"/>
                <w:color w:val="000000"/>
                <w:sz w:val="20"/>
                <w:szCs w:val="20"/>
                <w:lang w:eastAsia="en-US"/>
              </w:rPr>
              <w:t>11/19</w:t>
            </w:r>
          </w:p>
        </w:tc>
        <w:tc>
          <w:tcPr>
            <w:tcW w:w="409" w:type="pct"/>
            <w:vAlign w:val="center"/>
          </w:tcPr>
          <w:p w14:paraId="085BBC0E" w14:textId="3A3076E3" w:rsidR="00E75DD1" w:rsidRPr="00E75DD1" w:rsidRDefault="00E75DD1" w:rsidP="00E75DD1">
            <w:pPr>
              <w:widowControl w:val="0"/>
              <w:jc w:val="center"/>
              <w:rPr>
                <w:rFonts w:eastAsia="Times New Roman" w:cs="Times New Roman"/>
                <w:bCs/>
                <w:color w:val="000000"/>
                <w:sz w:val="20"/>
                <w:szCs w:val="20"/>
                <w:lang w:eastAsia="en-US"/>
              </w:rPr>
            </w:pPr>
            <w:r w:rsidRPr="00E75DD1">
              <w:rPr>
                <w:rFonts w:eastAsia="Times New Roman" w:cs="Times New Roman"/>
                <w:bCs/>
                <w:color w:val="000000"/>
                <w:sz w:val="20"/>
                <w:szCs w:val="20"/>
                <w:lang w:eastAsia="en-US"/>
              </w:rPr>
              <w:t>22</w:t>
            </w:r>
          </w:p>
        </w:tc>
        <w:tc>
          <w:tcPr>
            <w:tcW w:w="2160" w:type="pct"/>
            <w:shd w:val="clear" w:color="auto" w:fill="auto"/>
            <w:noWrap/>
            <w:vAlign w:val="center"/>
          </w:tcPr>
          <w:p w14:paraId="424A23CD" w14:textId="705CCCAB" w:rsidR="00E75DD1" w:rsidRPr="001F1170" w:rsidRDefault="00E75DD1" w:rsidP="00E75DD1">
            <w:pPr>
              <w:widowControl w:val="0"/>
              <w:jc w:val="center"/>
              <w:rPr>
                <w:rFonts w:eastAsia="Times New Roman" w:cs="Times New Roman"/>
                <w:bCs/>
                <w:color w:val="000000"/>
                <w:sz w:val="20"/>
                <w:szCs w:val="20"/>
                <w:lang w:eastAsia="en-US"/>
              </w:rPr>
            </w:pPr>
            <w:r>
              <w:rPr>
                <w:rFonts w:eastAsia="Times New Roman" w:cs="Times New Roman"/>
                <w:bCs/>
                <w:color w:val="000000"/>
                <w:sz w:val="20"/>
                <w:szCs w:val="20"/>
                <w:lang w:eastAsia="en-US"/>
              </w:rPr>
              <w:t>Attitudes Toward Science</w:t>
            </w:r>
          </w:p>
        </w:tc>
        <w:tc>
          <w:tcPr>
            <w:tcW w:w="836" w:type="pct"/>
            <w:shd w:val="clear" w:color="auto" w:fill="auto"/>
            <w:noWrap/>
            <w:vAlign w:val="center"/>
          </w:tcPr>
          <w:p w14:paraId="314C4A96" w14:textId="3324AA31" w:rsidR="00E75DD1" w:rsidRPr="001F1170" w:rsidRDefault="00E75DD1" w:rsidP="00E75DD1">
            <w:pPr>
              <w:widowControl w:val="0"/>
              <w:jc w:val="center"/>
              <w:rPr>
                <w:rFonts w:eastAsia="Times New Roman" w:cs="Times New Roman"/>
                <w:color w:val="000000"/>
                <w:sz w:val="20"/>
                <w:szCs w:val="20"/>
                <w:lang w:eastAsia="en-US"/>
              </w:rPr>
            </w:pPr>
            <w:r>
              <w:rPr>
                <w:rFonts w:eastAsia="Times New Roman" w:cs="Times New Roman"/>
                <w:color w:val="000000"/>
                <w:sz w:val="20"/>
                <w:szCs w:val="20"/>
                <w:lang w:eastAsia="en-US"/>
              </w:rPr>
              <w:t>KB: Ch 10</w:t>
            </w:r>
          </w:p>
        </w:tc>
        <w:tc>
          <w:tcPr>
            <w:tcW w:w="696" w:type="pct"/>
            <w:vAlign w:val="center"/>
          </w:tcPr>
          <w:p w14:paraId="683D1224" w14:textId="77777777" w:rsidR="00E75DD1" w:rsidRPr="001F1170" w:rsidRDefault="00E75DD1" w:rsidP="00E75DD1">
            <w:pPr>
              <w:widowControl w:val="0"/>
              <w:jc w:val="center"/>
              <w:rPr>
                <w:rFonts w:eastAsia="Times New Roman" w:cs="Times New Roman"/>
                <w:color w:val="000000"/>
                <w:sz w:val="20"/>
                <w:szCs w:val="20"/>
                <w:lang w:eastAsia="en-US"/>
              </w:rPr>
            </w:pPr>
          </w:p>
        </w:tc>
      </w:tr>
      <w:tr w:rsidR="00E75DD1" w:rsidRPr="003B010A" w14:paraId="1E7F598B" w14:textId="09EDD895" w:rsidTr="00677F6D">
        <w:trPr>
          <w:trHeight w:val="325"/>
        </w:trPr>
        <w:tc>
          <w:tcPr>
            <w:tcW w:w="327" w:type="pct"/>
            <w:vAlign w:val="center"/>
          </w:tcPr>
          <w:p w14:paraId="723734D3" w14:textId="77777777" w:rsidR="00E75DD1" w:rsidRDefault="00E75DD1" w:rsidP="00E75DD1">
            <w:pPr>
              <w:widowControl w:val="0"/>
              <w:jc w:val="center"/>
              <w:rPr>
                <w:rFonts w:eastAsia="Times New Roman" w:cs="Times New Roman"/>
                <w:color w:val="000000"/>
                <w:sz w:val="20"/>
                <w:szCs w:val="20"/>
                <w:lang w:eastAsia="en-US"/>
              </w:rPr>
            </w:pPr>
          </w:p>
        </w:tc>
        <w:tc>
          <w:tcPr>
            <w:tcW w:w="260" w:type="pct"/>
            <w:shd w:val="clear" w:color="auto" w:fill="auto"/>
            <w:noWrap/>
            <w:vAlign w:val="center"/>
          </w:tcPr>
          <w:p w14:paraId="4AF27D9C" w14:textId="77777777" w:rsidR="00E75DD1" w:rsidRPr="001F1170" w:rsidRDefault="00E75DD1" w:rsidP="00E75DD1">
            <w:pPr>
              <w:widowControl w:val="0"/>
              <w:jc w:val="center"/>
              <w:rPr>
                <w:rFonts w:eastAsia="Times New Roman" w:cs="Times New Roman"/>
                <w:color w:val="000000"/>
                <w:sz w:val="20"/>
                <w:szCs w:val="20"/>
                <w:lang w:eastAsia="en-US"/>
              </w:rPr>
            </w:pPr>
            <w:r>
              <w:rPr>
                <w:rFonts w:eastAsia="Times New Roman" w:cs="Times New Roman"/>
                <w:color w:val="000000"/>
                <w:sz w:val="20"/>
                <w:szCs w:val="20"/>
                <w:lang w:eastAsia="en-US"/>
              </w:rPr>
              <w:t>R</w:t>
            </w:r>
          </w:p>
        </w:tc>
        <w:tc>
          <w:tcPr>
            <w:tcW w:w="311" w:type="pct"/>
            <w:shd w:val="clear" w:color="auto" w:fill="auto"/>
            <w:noWrap/>
            <w:vAlign w:val="center"/>
          </w:tcPr>
          <w:p w14:paraId="53C9A65B" w14:textId="77777777" w:rsidR="00E75DD1" w:rsidRPr="001F1170" w:rsidRDefault="00E75DD1" w:rsidP="00E75DD1">
            <w:pPr>
              <w:widowControl w:val="0"/>
              <w:jc w:val="center"/>
              <w:rPr>
                <w:rFonts w:eastAsia="Times New Roman" w:cs="Times New Roman"/>
                <w:color w:val="000000"/>
                <w:sz w:val="20"/>
                <w:szCs w:val="20"/>
                <w:lang w:eastAsia="en-US"/>
              </w:rPr>
            </w:pPr>
            <w:r>
              <w:rPr>
                <w:rFonts w:eastAsia="Times New Roman" w:cs="Times New Roman"/>
                <w:color w:val="000000"/>
                <w:sz w:val="20"/>
                <w:szCs w:val="20"/>
                <w:lang w:eastAsia="en-US"/>
              </w:rPr>
              <w:t>11/21</w:t>
            </w:r>
          </w:p>
        </w:tc>
        <w:tc>
          <w:tcPr>
            <w:tcW w:w="409" w:type="pct"/>
            <w:vAlign w:val="center"/>
          </w:tcPr>
          <w:p w14:paraId="79FFE558" w14:textId="7A124BEF" w:rsidR="00E75DD1" w:rsidRPr="00E75DD1" w:rsidRDefault="00E75DD1" w:rsidP="00E75DD1">
            <w:pPr>
              <w:widowControl w:val="0"/>
              <w:jc w:val="center"/>
              <w:rPr>
                <w:rFonts w:eastAsia="Times New Roman" w:cs="Times New Roman"/>
                <w:bCs/>
                <w:color w:val="000000"/>
                <w:sz w:val="20"/>
                <w:szCs w:val="20"/>
                <w:lang w:eastAsia="en-US"/>
              </w:rPr>
            </w:pPr>
            <w:r w:rsidRPr="00E75DD1">
              <w:rPr>
                <w:rFonts w:eastAsia="Times New Roman" w:cs="Times New Roman"/>
                <w:bCs/>
                <w:color w:val="000000"/>
                <w:sz w:val="20"/>
                <w:szCs w:val="20"/>
                <w:lang w:eastAsia="en-US"/>
              </w:rPr>
              <w:t>23</w:t>
            </w:r>
          </w:p>
        </w:tc>
        <w:tc>
          <w:tcPr>
            <w:tcW w:w="2160" w:type="pct"/>
            <w:shd w:val="clear" w:color="auto" w:fill="auto"/>
            <w:noWrap/>
            <w:vAlign w:val="center"/>
          </w:tcPr>
          <w:p w14:paraId="690E5D93" w14:textId="5E7FAF62" w:rsidR="00E75DD1" w:rsidRPr="001F1170" w:rsidRDefault="00E75DD1" w:rsidP="00E75DD1">
            <w:pPr>
              <w:widowControl w:val="0"/>
              <w:jc w:val="center"/>
              <w:rPr>
                <w:rFonts w:eastAsia="Times New Roman" w:cs="Times New Roman"/>
                <w:bCs/>
                <w:color w:val="000000"/>
                <w:sz w:val="20"/>
                <w:szCs w:val="20"/>
                <w:lang w:eastAsia="en-US"/>
              </w:rPr>
            </w:pPr>
            <w:r>
              <w:rPr>
                <w:rFonts w:eastAsia="Times New Roman" w:cs="Times New Roman"/>
                <w:bCs/>
                <w:color w:val="000000"/>
                <w:sz w:val="20"/>
                <w:szCs w:val="20"/>
                <w:lang w:eastAsia="en-US"/>
              </w:rPr>
              <w:t>Investigation: Psychopathology/Therapy</w:t>
            </w:r>
          </w:p>
        </w:tc>
        <w:tc>
          <w:tcPr>
            <w:tcW w:w="836" w:type="pct"/>
            <w:shd w:val="clear" w:color="auto" w:fill="auto"/>
            <w:noWrap/>
            <w:vAlign w:val="center"/>
          </w:tcPr>
          <w:p w14:paraId="6728ACF0" w14:textId="34D7B5E7" w:rsidR="00E75DD1" w:rsidRPr="001F1170" w:rsidRDefault="00E75DD1" w:rsidP="00E75DD1">
            <w:pPr>
              <w:widowControl w:val="0"/>
              <w:jc w:val="center"/>
              <w:rPr>
                <w:rFonts w:eastAsia="Times New Roman" w:cs="Times New Roman"/>
                <w:color w:val="000000"/>
                <w:sz w:val="20"/>
                <w:szCs w:val="20"/>
                <w:lang w:eastAsia="en-US"/>
              </w:rPr>
            </w:pPr>
            <w:r>
              <w:rPr>
                <w:rFonts w:eastAsia="Times New Roman" w:cs="Times New Roman"/>
                <w:color w:val="000000"/>
                <w:sz w:val="20"/>
                <w:szCs w:val="20"/>
                <w:lang w:eastAsia="en-US"/>
              </w:rPr>
              <w:t>NOBA: Reading 51</w:t>
            </w:r>
          </w:p>
        </w:tc>
        <w:tc>
          <w:tcPr>
            <w:tcW w:w="696" w:type="pct"/>
            <w:vAlign w:val="center"/>
          </w:tcPr>
          <w:p w14:paraId="049A7605" w14:textId="5D76DCCB" w:rsidR="00E75DD1" w:rsidRPr="001F1170" w:rsidRDefault="00F50F52" w:rsidP="00E75DD1">
            <w:pPr>
              <w:widowControl w:val="0"/>
              <w:jc w:val="center"/>
              <w:rPr>
                <w:rFonts w:eastAsia="Times New Roman" w:cs="Times New Roman"/>
                <w:color w:val="000000"/>
                <w:sz w:val="20"/>
                <w:szCs w:val="20"/>
                <w:lang w:eastAsia="en-US"/>
              </w:rPr>
            </w:pPr>
            <w:r>
              <w:rPr>
                <w:rFonts w:eastAsia="Times New Roman" w:cs="Times New Roman"/>
                <w:color w:val="000000"/>
                <w:sz w:val="20"/>
                <w:szCs w:val="20"/>
                <w:lang w:eastAsia="en-US"/>
              </w:rPr>
              <w:t>Naturalistic Observation Report DUE</w:t>
            </w:r>
          </w:p>
        </w:tc>
      </w:tr>
      <w:tr w:rsidR="00E75DD1" w:rsidRPr="003B010A" w14:paraId="3CE07624" w14:textId="34AE3F89" w:rsidTr="00677F6D">
        <w:trPr>
          <w:trHeight w:val="325"/>
        </w:trPr>
        <w:tc>
          <w:tcPr>
            <w:tcW w:w="327" w:type="pct"/>
            <w:vAlign w:val="center"/>
          </w:tcPr>
          <w:p w14:paraId="169AE19F" w14:textId="77777777" w:rsidR="00E75DD1" w:rsidRDefault="00E75DD1" w:rsidP="00E75DD1">
            <w:pPr>
              <w:widowControl w:val="0"/>
              <w:jc w:val="center"/>
              <w:rPr>
                <w:rFonts w:eastAsia="Times New Roman" w:cs="Times New Roman"/>
                <w:color w:val="000000"/>
                <w:sz w:val="20"/>
                <w:szCs w:val="20"/>
                <w:lang w:eastAsia="en-US"/>
              </w:rPr>
            </w:pPr>
            <w:r>
              <w:rPr>
                <w:rFonts w:eastAsia="Times New Roman" w:cs="Times New Roman"/>
                <w:color w:val="000000"/>
                <w:sz w:val="20"/>
                <w:szCs w:val="20"/>
                <w:lang w:eastAsia="en-US"/>
              </w:rPr>
              <w:t>15</w:t>
            </w:r>
          </w:p>
        </w:tc>
        <w:tc>
          <w:tcPr>
            <w:tcW w:w="260" w:type="pct"/>
            <w:shd w:val="clear" w:color="auto" w:fill="auto"/>
            <w:noWrap/>
            <w:vAlign w:val="center"/>
          </w:tcPr>
          <w:p w14:paraId="4ECE461C" w14:textId="77777777" w:rsidR="00E75DD1" w:rsidRPr="001F1170" w:rsidRDefault="00E75DD1" w:rsidP="00E75DD1">
            <w:pPr>
              <w:widowControl w:val="0"/>
              <w:jc w:val="center"/>
              <w:rPr>
                <w:rFonts w:eastAsia="Times New Roman" w:cs="Times New Roman"/>
                <w:color w:val="000000"/>
                <w:sz w:val="20"/>
                <w:szCs w:val="20"/>
                <w:lang w:eastAsia="en-US"/>
              </w:rPr>
            </w:pPr>
            <w:r>
              <w:rPr>
                <w:rFonts w:eastAsia="Times New Roman" w:cs="Times New Roman"/>
                <w:color w:val="000000"/>
                <w:sz w:val="20"/>
                <w:szCs w:val="20"/>
                <w:lang w:eastAsia="en-US"/>
              </w:rPr>
              <w:t>T</w:t>
            </w:r>
          </w:p>
        </w:tc>
        <w:tc>
          <w:tcPr>
            <w:tcW w:w="311" w:type="pct"/>
            <w:shd w:val="clear" w:color="auto" w:fill="auto"/>
            <w:noWrap/>
            <w:vAlign w:val="center"/>
          </w:tcPr>
          <w:p w14:paraId="5A648699" w14:textId="77777777" w:rsidR="00E75DD1" w:rsidRPr="001F1170" w:rsidRDefault="00E75DD1" w:rsidP="00E75DD1">
            <w:pPr>
              <w:widowControl w:val="0"/>
              <w:jc w:val="center"/>
              <w:rPr>
                <w:rFonts w:eastAsia="Times New Roman" w:cs="Times New Roman"/>
                <w:color w:val="000000"/>
                <w:sz w:val="20"/>
                <w:szCs w:val="20"/>
                <w:lang w:eastAsia="en-US"/>
              </w:rPr>
            </w:pPr>
            <w:r>
              <w:rPr>
                <w:rFonts w:eastAsia="Times New Roman" w:cs="Times New Roman"/>
                <w:color w:val="000000"/>
                <w:sz w:val="20"/>
                <w:szCs w:val="20"/>
                <w:lang w:eastAsia="en-US"/>
              </w:rPr>
              <w:t>11/26</w:t>
            </w:r>
          </w:p>
        </w:tc>
        <w:tc>
          <w:tcPr>
            <w:tcW w:w="409" w:type="pct"/>
            <w:vAlign w:val="center"/>
          </w:tcPr>
          <w:p w14:paraId="5D8C8109" w14:textId="77777777" w:rsidR="00E75DD1" w:rsidRDefault="00E75DD1" w:rsidP="00E75DD1">
            <w:pPr>
              <w:widowControl w:val="0"/>
              <w:jc w:val="center"/>
              <w:rPr>
                <w:rFonts w:eastAsia="Times New Roman" w:cs="Times New Roman"/>
                <w:bCs/>
                <w:color w:val="000000"/>
                <w:sz w:val="20"/>
                <w:szCs w:val="20"/>
                <w:lang w:eastAsia="en-US"/>
              </w:rPr>
            </w:pPr>
            <w:r w:rsidRPr="007D0E5B">
              <w:rPr>
                <w:rFonts w:eastAsia="Times New Roman" w:cs="Times New Roman"/>
                <w:b/>
                <w:bCs/>
                <w:color w:val="000000"/>
                <w:sz w:val="20"/>
                <w:szCs w:val="20"/>
                <w:lang w:eastAsia="en-US"/>
              </w:rPr>
              <w:t>----</w:t>
            </w:r>
          </w:p>
        </w:tc>
        <w:tc>
          <w:tcPr>
            <w:tcW w:w="2160" w:type="pct"/>
            <w:shd w:val="clear" w:color="auto" w:fill="auto"/>
            <w:noWrap/>
            <w:vAlign w:val="center"/>
          </w:tcPr>
          <w:p w14:paraId="723F0DDC" w14:textId="77777777" w:rsidR="00E75DD1" w:rsidRPr="001F1170" w:rsidRDefault="00E75DD1" w:rsidP="00E75DD1">
            <w:pPr>
              <w:widowControl w:val="0"/>
              <w:jc w:val="center"/>
              <w:rPr>
                <w:rFonts w:eastAsia="Times New Roman" w:cs="Times New Roman"/>
                <w:bCs/>
                <w:color w:val="000000"/>
                <w:sz w:val="20"/>
                <w:szCs w:val="20"/>
                <w:lang w:eastAsia="en-US"/>
              </w:rPr>
            </w:pPr>
            <w:r w:rsidRPr="00FB532B">
              <w:rPr>
                <w:rFonts w:eastAsia="Times New Roman" w:cs="Times New Roman"/>
                <w:b/>
                <w:bCs/>
                <w:color w:val="000000"/>
                <w:sz w:val="20"/>
                <w:szCs w:val="20"/>
                <w:lang w:eastAsia="en-US"/>
              </w:rPr>
              <w:t>NO CLASS – THANKSGIVING HOLIDAY</w:t>
            </w:r>
          </w:p>
        </w:tc>
        <w:tc>
          <w:tcPr>
            <w:tcW w:w="836" w:type="pct"/>
            <w:shd w:val="clear" w:color="auto" w:fill="auto"/>
            <w:noWrap/>
            <w:vAlign w:val="center"/>
          </w:tcPr>
          <w:p w14:paraId="780397B8" w14:textId="77777777" w:rsidR="00E75DD1" w:rsidRPr="001F1170" w:rsidRDefault="00E75DD1" w:rsidP="00E75DD1">
            <w:pPr>
              <w:widowControl w:val="0"/>
              <w:jc w:val="center"/>
              <w:rPr>
                <w:rFonts w:eastAsia="Times New Roman" w:cs="Times New Roman"/>
                <w:color w:val="000000"/>
                <w:sz w:val="20"/>
                <w:szCs w:val="20"/>
                <w:lang w:eastAsia="en-US"/>
              </w:rPr>
            </w:pPr>
          </w:p>
        </w:tc>
        <w:tc>
          <w:tcPr>
            <w:tcW w:w="696" w:type="pct"/>
            <w:vAlign w:val="center"/>
          </w:tcPr>
          <w:p w14:paraId="1BC83A92" w14:textId="77777777" w:rsidR="00E75DD1" w:rsidRPr="001F1170" w:rsidRDefault="00E75DD1" w:rsidP="00E75DD1">
            <w:pPr>
              <w:widowControl w:val="0"/>
              <w:jc w:val="center"/>
              <w:rPr>
                <w:rFonts w:eastAsia="Times New Roman" w:cs="Times New Roman"/>
                <w:color w:val="000000"/>
                <w:sz w:val="20"/>
                <w:szCs w:val="20"/>
                <w:lang w:eastAsia="en-US"/>
              </w:rPr>
            </w:pPr>
          </w:p>
        </w:tc>
      </w:tr>
      <w:tr w:rsidR="00E75DD1" w:rsidRPr="003B010A" w14:paraId="32009C64" w14:textId="6B7BB7AC" w:rsidTr="00677F6D">
        <w:trPr>
          <w:trHeight w:val="325"/>
        </w:trPr>
        <w:tc>
          <w:tcPr>
            <w:tcW w:w="327" w:type="pct"/>
            <w:vAlign w:val="center"/>
          </w:tcPr>
          <w:p w14:paraId="0A210624" w14:textId="77777777" w:rsidR="00E75DD1" w:rsidRDefault="00E75DD1" w:rsidP="00E75DD1">
            <w:pPr>
              <w:widowControl w:val="0"/>
              <w:jc w:val="center"/>
              <w:rPr>
                <w:rFonts w:eastAsia="Times New Roman" w:cs="Times New Roman"/>
                <w:color w:val="000000"/>
                <w:sz w:val="20"/>
                <w:szCs w:val="20"/>
                <w:lang w:eastAsia="en-US"/>
              </w:rPr>
            </w:pPr>
          </w:p>
        </w:tc>
        <w:tc>
          <w:tcPr>
            <w:tcW w:w="260" w:type="pct"/>
            <w:shd w:val="clear" w:color="auto" w:fill="auto"/>
            <w:noWrap/>
            <w:vAlign w:val="center"/>
          </w:tcPr>
          <w:p w14:paraId="2FF55C5C" w14:textId="77777777" w:rsidR="00E75DD1" w:rsidRPr="001F1170" w:rsidRDefault="00E75DD1" w:rsidP="00E75DD1">
            <w:pPr>
              <w:widowControl w:val="0"/>
              <w:jc w:val="center"/>
              <w:rPr>
                <w:rFonts w:eastAsia="Times New Roman" w:cs="Times New Roman"/>
                <w:color w:val="000000"/>
                <w:sz w:val="20"/>
                <w:szCs w:val="20"/>
                <w:lang w:eastAsia="en-US"/>
              </w:rPr>
            </w:pPr>
            <w:r>
              <w:rPr>
                <w:rFonts w:eastAsia="Times New Roman" w:cs="Times New Roman"/>
                <w:color w:val="000000"/>
                <w:sz w:val="20"/>
                <w:szCs w:val="20"/>
                <w:lang w:eastAsia="en-US"/>
              </w:rPr>
              <w:t>R</w:t>
            </w:r>
          </w:p>
        </w:tc>
        <w:tc>
          <w:tcPr>
            <w:tcW w:w="311" w:type="pct"/>
            <w:shd w:val="clear" w:color="auto" w:fill="auto"/>
            <w:noWrap/>
            <w:vAlign w:val="center"/>
          </w:tcPr>
          <w:p w14:paraId="72E5019F" w14:textId="77777777" w:rsidR="00E75DD1" w:rsidRPr="001F1170" w:rsidRDefault="00E75DD1" w:rsidP="00E75DD1">
            <w:pPr>
              <w:widowControl w:val="0"/>
              <w:jc w:val="center"/>
              <w:rPr>
                <w:rFonts w:eastAsia="Times New Roman" w:cs="Times New Roman"/>
                <w:color w:val="000000"/>
                <w:sz w:val="20"/>
                <w:szCs w:val="20"/>
                <w:lang w:eastAsia="en-US"/>
              </w:rPr>
            </w:pPr>
            <w:r>
              <w:rPr>
                <w:rFonts w:eastAsia="Times New Roman" w:cs="Times New Roman"/>
                <w:color w:val="000000"/>
                <w:sz w:val="20"/>
                <w:szCs w:val="20"/>
                <w:lang w:eastAsia="en-US"/>
              </w:rPr>
              <w:t>11/28</w:t>
            </w:r>
          </w:p>
        </w:tc>
        <w:tc>
          <w:tcPr>
            <w:tcW w:w="409" w:type="pct"/>
            <w:vAlign w:val="center"/>
          </w:tcPr>
          <w:p w14:paraId="567C268C" w14:textId="77777777" w:rsidR="00E75DD1" w:rsidRDefault="00E75DD1" w:rsidP="00E75DD1">
            <w:pPr>
              <w:widowControl w:val="0"/>
              <w:jc w:val="center"/>
              <w:rPr>
                <w:rFonts w:eastAsia="Times New Roman" w:cs="Times New Roman"/>
                <w:bCs/>
                <w:color w:val="000000"/>
                <w:sz w:val="20"/>
                <w:szCs w:val="20"/>
                <w:lang w:eastAsia="en-US"/>
              </w:rPr>
            </w:pPr>
            <w:r w:rsidRPr="007D0E5B">
              <w:rPr>
                <w:rFonts w:eastAsia="Times New Roman" w:cs="Times New Roman"/>
                <w:b/>
                <w:bCs/>
                <w:color w:val="000000"/>
                <w:sz w:val="20"/>
                <w:szCs w:val="20"/>
                <w:lang w:eastAsia="en-US"/>
              </w:rPr>
              <w:t>----</w:t>
            </w:r>
          </w:p>
        </w:tc>
        <w:tc>
          <w:tcPr>
            <w:tcW w:w="2160" w:type="pct"/>
            <w:shd w:val="clear" w:color="auto" w:fill="auto"/>
            <w:noWrap/>
            <w:vAlign w:val="center"/>
          </w:tcPr>
          <w:p w14:paraId="73DFB760" w14:textId="77777777" w:rsidR="00E75DD1" w:rsidRPr="001F1170" w:rsidRDefault="00E75DD1" w:rsidP="00E75DD1">
            <w:pPr>
              <w:widowControl w:val="0"/>
              <w:jc w:val="center"/>
              <w:rPr>
                <w:rFonts w:eastAsia="Times New Roman" w:cs="Times New Roman"/>
                <w:bCs/>
                <w:color w:val="000000"/>
                <w:sz w:val="20"/>
                <w:szCs w:val="20"/>
                <w:lang w:eastAsia="en-US"/>
              </w:rPr>
            </w:pPr>
            <w:r w:rsidRPr="00FB532B">
              <w:rPr>
                <w:rFonts w:eastAsia="Times New Roman" w:cs="Times New Roman"/>
                <w:b/>
                <w:bCs/>
                <w:color w:val="000000"/>
                <w:sz w:val="20"/>
                <w:szCs w:val="20"/>
                <w:lang w:eastAsia="en-US"/>
              </w:rPr>
              <w:t>NO CLASS – THANKSGIVING HOLIDAY</w:t>
            </w:r>
          </w:p>
        </w:tc>
        <w:tc>
          <w:tcPr>
            <w:tcW w:w="836" w:type="pct"/>
            <w:shd w:val="clear" w:color="auto" w:fill="auto"/>
            <w:noWrap/>
            <w:vAlign w:val="center"/>
          </w:tcPr>
          <w:p w14:paraId="688ADB01" w14:textId="77777777" w:rsidR="00E75DD1" w:rsidRPr="001F1170" w:rsidRDefault="00E75DD1" w:rsidP="00E75DD1">
            <w:pPr>
              <w:widowControl w:val="0"/>
              <w:jc w:val="center"/>
              <w:rPr>
                <w:rFonts w:eastAsia="Times New Roman" w:cs="Times New Roman"/>
                <w:color w:val="000000"/>
                <w:sz w:val="20"/>
                <w:szCs w:val="20"/>
                <w:lang w:eastAsia="en-US"/>
              </w:rPr>
            </w:pPr>
          </w:p>
        </w:tc>
        <w:tc>
          <w:tcPr>
            <w:tcW w:w="696" w:type="pct"/>
            <w:vAlign w:val="center"/>
          </w:tcPr>
          <w:p w14:paraId="04422A03" w14:textId="77777777" w:rsidR="00E75DD1" w:rsidRPr="001F1170" w:rsidRDefault="00E75DD1" w:rsidP="00E75DD1">
            <w:pPr>
              <w:widowControl w:val="0"/>
              <w:jc w:val="center"/>
              <w:rPr>
                <w:rFonts w:eastAsia="Times New Roman" w:cs="Times New Roman"/>
                <w:color w:val="000000"/>
                <w:sz w:val="20"/>
                <w:szCs w:val="20"/>
                <w:lang w:eastAsia="en-US"/>
              </w:rPr>
            </w:pPr>
          </w:p>
        </w:tc>
      </w:tr>
      <w:tr w:rsidR="00E75DD1" w:rsidRPr="003B010A" w14:paraId="173A4508" w14:textId="7952778C" w:rsidTr="00677F6D">
        <w:trPr>
          <w:trHeight w:val="325"/>
        </w:trPr>
        <w:tc>
          <w:tcPr>
            <w:tcW w:w="327" w:type="pct"/>
            <w:vAlign w:val="center"/>
          </w:tcPr>
          <w:p w14:paraId="5C7C78CD" w14:textId="77777777" w:rsidR="00E75DD1" w:rsidRDefault="00E75DD1" w:rsidP="00E75DD1">
            <w:pPr>
              <w:widowControl w:val="0"/>
              <w:jc w:val="center"/>
              <w:rPr>
                <w:rFonts w:eastAsia="Times New Roman" w:cs="Times New Roman"/>
                <w:color w:val="000000"/>
                <w:sz w:val="20"/>
                <w:szCs w:val="20"/>
                <w:lang w:eastAsia="en-US"/>
              </w:rPr>
            </w:pPr>
            <w:r>
              <w:rPr>
                <w:rFonts w:eastAsia="Times New Roman" w:cs="Times New Roman"/>
                <w:color w:val="000000"/>
                <w:sz w:val="20"/>
                <w:szCs w:val="20"/>
                <w:lang w:eastAsia="en-US"/>
              </w:rPr>
              <w:t>16</w:t>
            </w:r>
          </w:p>
        </w:tc>
        <w:tc>
          <w:tcPr>
            <w:tcW w:w="260" w:type="pct"/>
            <w:shd w:val="clear" w:color="auto" w:fill="auto"/>
            <w:noWrap/>
            <w:vAlign w:val="center"/>
          </w:tcPr>
          <w:p w14:paraId="2E332D76" w14:textId="77777777" w:rsidR="00E75DD1" w:rsidRPr="001F1170" w:rsidRDefault="00E75DD1" w:rsidP="00E75DD1">
            <w:pPr>
              <w:widowControl w:val="0"/>
              <w:jc w:val="center"/>
              <w:rPr>
                <w:rFonts w:eastAsia="Times New Roman" w:cs="Times New Roman"/>
                <w:color w:val="000000"/>
                <w:sz w:val="20"/>
                <w:szCs w:val="20"/>
                <w:lang w:eastAsia="en-US"/>
              </w:rPr>
            </w:pPr>
            <w:r>
              <w:rPr>
                <w:rFonts w:eastAsia="Times New Roman" w:cs="Times New Roman"/>
                <w:color w:val="000000"/>
                <w:sz w:val="20"/>
                <w:szCs w:val="20"/>
                <w:lang w:eastAsia="en-US"/>
              </w:rPr>
              <w:t>T</w:t>
            </w:r>
          </w:p>
        </w:tc>
        <w:tc>
          <w:tcPr>
            <w:tcW w:w="311" w:type="pct"/>
            <w:shd w:val="clear" w:color="auto" w:fill="auto"/>
            <w:noWrap/>
            <w:vAlign w:val="center"/>
          </w:tcPr>
          <w:p w14:paraId="7C63CB4D" w14:textId="77777777" w:rsidR="00E75DD1" w:rsidRPr="001F1170" w:rsidRDefault="00E75DD1" w:rsidP="00E75DD1">
            <w:pPr>
              <w:widowControl w:val="0"/>
              <w:jc w:val="center"/>
              <w:rPr>
                <w:rFonts w:eastAsia="Times New Roman" w:cs="Times New Roman"/>
                <w:color w:val="000000"/>
                <w:sz w:val="20"/>
                <w:szCs w:val="20"/>
                <w:lang w:eastAsia="en-US"/>
              </w:rPr>
            </w:pPr>
            <w:r>
              <w:rPr>
                <w:rFonts w:eastAsia="Times New Roman" w:cs="Times New Roman"/>
                <w:color w:val="000000"/>
                <w:sz w:val="20"/>
                <w:szCs w:val="20"/>
                <w:lang w:eastAsia="en-US"/>
              </w:rPr>
              <w:t>12/3</w:t>
            </w:r>
          </w:p>
        </w:tc>
        <w:tc>
          <w:tcPr>
            <w:tcW w:w="409" w:type="pct"/>
            <w:vAlign w:val="center"/>
          </w:tcPr>
          <w:p w14:paraId="1B7B3519" w14:textId="54EE8F98" w:rsidR="00E75DD1" w:rsidRDefault="00E75DD1" w:rsidP="00E75DD1">
            <w:pPr>
              <w:widowControl w:val="0"/>
              <w:jc w:val="center"/>
              <w:rPr>
                <w:rFonts w:eastAsia="Times New Roman" w:cs="Times New Roman"/>
                <w:bCs/>
                <w:color w:val="000000"/>
                <w:sz w:val="20"/>
                <w:szCs w:val="20"/>
                <w:lang w:eastAsia="en-US"/>
              </w:rPr>
            </w:pPr>
            <w:r>
              <w:rPr>
                <w:rFonts w:eastAsia="Times New Roman" w:cs="Times New Roman"/>
                <w:bCs/>
                <w:color w:val="000000"/>
                <w:sz w:val="20"/>
                <w:szCs w:val="20"/>
                <w:lang w:eastAsia="en-US"/>
              </w:rPr>
              <w:t>24</w:t>
            </w:r>
          </w:p>
        </w:tc>
        <w:tc>
          <w:tcPr>
            <w:tcW w:w="2160" w:type="pct"/>
            <w:shd w:val="clear" w:color="auto" w:fill="auto"/>
            <w:noWrap/>
            <w:vAlign w:val="center"/>
          </w:tcPr>
          <w:p w14:paraId="60B0B7C1" w14:textId="03E98A2E" w:rsidR="00E75DD1" w:rsidRPr="001F1170" w:rsidRDefault="00E75DD1" w:rsidP="00E75DD1">
            <w:pPr>
              <w:widowControl w:val="0"/>
              <w:jc w:val="center"/>
              <w:rPr>
                <w:rFonts w:eastAsia="Times New Roman" w:cs="Times New Roman"/>
                <w:bCs/>
                <w:color w:val="000000"/>
                <w:sz w:val="20"/>
                <w:szCs w:val="20"/>
                <w:lang w:eastAsia="en-US"/>
              </w:rPr>
            </w:pPr>
            <w:r>
              <w:rPr>
                <w:rFonts w:eastAsia="Times New Roman" w:cs="Times New Roman"/>
                <w:bCs/>
                <w:color w:val="000000"/>
                <w:sz w:val="20"/>
                <w:szCs w:val="20"/>
                <w:lang w:eastAsia="en-US"/>
              </w:rPr>
              <w:t>Psychopathology Film</w:t>
            </w:r>
          </w:p>
        </w:tc>
        <w:tc>
          <w:tcPr>
            <w:tcW w:w="836" w:type="pct"/>
            <w:shd w:val="clear" w:color="auto" w:fill="auto"/>
            <w:noWrap/>
            <w:vAlign w:val="center"/>
          </w:tcPr>
          <w:p w14:paraId="76863F60" w14:textId="22A913A9" w:rsidR="00E75DD1" w:rsidRPr="001F1170" w:rsidRDefault="00E75DD1" w:rsidP="00E75DD1">
            <w:pPr>
              <w:widowControl w:val="0"/>
              <w:jc w:val="center"/>
              <w:rPr>
                <w:rFonts w:eastAsia="Times New Roman" w:cs="Times New Roman"/>
                <w:color w:val="000000"/>
                <w:sz w:val="20"/>
                <w:szCs w:val="20"/>
                <w:lang w:eastAsia="en-US"/>
              </w:rPr>
            </w:pPr>
          </w:p>
        </w:tc>
        <w:tc>
          <w:tcPr>
            <w:tcW w:w="696" w:type="pct"/>
            <w:vAlign w:val="center"/>
          </w:tcPr>
          <w:p w14:paraId="6BC13A7B" w14:textId="77777777" w:rsidR="00E75DD1" w:rsidRPr="001F1170" w:rsidRDefault="00E75DD1" w:rsidP="00E75DD1">
            <w:pPr>
              <w:widowControl w:val="0"/>
              <w:jc w:val="center"/>
              <w:rPr>
                <w:rFonts w:eastAsia="Times New Roman" w:cs="Times New Roman"/>
                <w:color w:val="000000"/>
                <w:sz w:val="20"/>
                <w:szCs w:val="20"/>
                <w:lang w:eastAsia="en-US"/>
              </w:rPr>
            </w:pPr>
          </w:p>
        </w:tc>
      </w:tr>
      <w:tr w:rsidR="00E75DD1" w:rsidRPr="003B010A" w14:paraId="5B916447" w14:textId="6EED6E00" w:rsidTr="00677F6D">
        <w:trPr>
          <w:trHeight w:val="325"/>
        </w:trPr>
        <w:tc>
          <w:tcPr>
            <w:tcW w:w="327" w:type="pct"/>
            <w:vAlign w:val="center"/>
          </w:tcPr>
          <w:p w14:paraId="317700D3" w14:textId="77777777" w:rsidR="00E75DD1" w:rsidRDefault="00E75DD1" w:rsidP="00E75DD1">
            <w:pPr>
              <w:widowControl w:val="0"/>
              <w:jc w:val="center"/>
              <w:rPr>
                <w:rFonts w:eastAsia="Times New Roman" w:cs="Times New Roman"/>
                <w:color w:val="000000"/>
                <w:sz w:val="20"/>
                <w:szCs w:val="20"/>
                <w:lang w:eastAsia="en-US"/>
              </w:rPr>
            </w:pPr>
          </w:p>
        </w:tc>
        <w:tc>
          <w:tcPr>
            <w:tcW w:w="260" w:type="pct"/>
            <w:shd w:val="clear" w:color="auto" w:fill="auto"/>
            <w:noWrap/>
            <w:vAlign w:val="center"/>
          </w:tcPr>
          <w:p w14:paraId="3D676BFB" w14:textId="77777777" w:rsidR="00E75DD1" w:rsidRPr="001F1170" w:rsidRDefault="00E75DD1" w:rsidP="00E75DD1">
            <w:pPr>
              <w:widowControl w:val="0"/>
              <w:jc w:val="center"/>
              <w:rPr>
                <w:rFonts w:eastAsia="Times New Roman" w:cs="Times New Roman"/>
                <w:color w:val="000000"/>
                <w:sz w:val="20"/>
                <w:szCs w:val="20"/>
                <w:lang w:eastAsia="en-US"/>
              </w:rPr>
            </w:pPr>
            <w:r>
              <w:rPr>
                <w:rFonts w:eastAsia="Times New Roman" w:cs="Times New Roman"/>
                <w:color w:val="000000"/>
                <w:sz w:val="20"/>
                <w:szCs w:val="20"/>
                <w:lang w:eastAsia="en-US"/>
              </w:rPr>
              <w:t>R</w:t>
            </w:r>
          </w:p>
        </w:tc>
        <w:tc>
          <w:tcPr>
            <w:tcW w:w="311" w:type="pct"/>
            <w:shd w:val="clear" w:color="auto" w:fill="auto"/>
            <w:noWrap/>
            <w:vAlign w:val="center"/>
          </w:tcPr>
          <w:p w14:paraId="43A6410B" w14:textId="77777777" w:rsidR="00E75DD1" w:rsidRPr="001F1170" w:rsidRDefault="00E75DD1" w:rsidP="00E75DD1">
            <w:pPr>
              <w:widowControl w:val="0"/>
              <w:jc w:val="center"/>
              <w:rPr>
                <w:rFonts w:eastAsia="Times New Roman" w:cs="Times New Roman"/>
                <w:color w:val="000000"/>
                <w:sz w:val="20"/>
                <w:szCs w:val="20"/>
                <w:lang w:eastAsia="en-US"/>
              </w:rPr>
            </w:pPr>
            <w:r>
              <w:rPr>
                <w:rFonts w:eastAsia="Times New Roman" w:cs="Times New Roman"/>
                <w:color w:val="000000"/>
                <w:sz w:val="20"/>
                <w:szCs w:val="20"/>
                <w:lang w:eastAsia="en-US"/>
              </w:rPr>
              <w:t>12/5</w:t>
            </w:r>
          </w:p>
        </w:tc>
        <w:tc>
          <w:tcPr>
            <w:tcW w:w="409" w:type="pct"/>
            <w:vAlign w:val="center"/>
          </w:tcPr>
          <w:p w14:paraId="5C1A1A10" w14:textId="5D009EF6" w:rsidR="00E75DD1" w:rsidRDefault="00E75DD1" w:rsidP="00E75DD1">
            <w:pPr>
              <w:widowControl w:val="0"/>
              <w:jc w:val="center"/>
              <w:rPr>
                <w:rFonts w:eastAsia="Times New Roman" w:cs="Times New Roman"/>
                <w:bCs/>
                <w:color w:val="000000"/>
                <w:sz w:val="20"/>
                <w:szCs w:val="20"/>
                <w:lang w:eastAsia="en-US"/>
              </w:rPr>
            </w:pPr>
            <w:r>
              <w:rPr>
                <w:rFonts w:eastAsia="Times New Roman" w:cs="Times New Roman"/>
                <w:bCs/>
                <w:color w:val="000000"/>
                <w:sz w:val="20"/>
                <w:szCs w:val="20"/>
                <w:lang w:eastAsia="en-US"/>
              </w:rPr>
              <w:t>25</w:t>
            </w:r>
          </w:p>
        </w:tc>
        <w:tc>
          <w:tcPr>
            <w:tcW w:w="2160" w:type="pct"/>
            <w:shd w:val="clear" w:color="auto" w:fill="auto"/>
            <w:noWrap/>
            <w:vAlign w:val="center"/>
          </w:tcPr>
          <w:p w14:paraId="7066B432" w14:textId="5B85FF1A" w:rsidR="00E75DD1" w:rsidRPr="001F1170" w:rsidRDefault="00E75DD1" w:rsidP="00E75DD1">
            <w:pPr>
              <w:widowControl w:val="0"/>
              <w:jc w:val="center"/>
              <w:rPr>
                <w:rFonts w:eastAsia="Times New Roman" w:cs="Times New Roman"/>
                <w:bCs/>
                <w:color w:val="000000"/>
                <w:sz w:val="20"/>
                <w:szCs w:val="20"/>
                <w:lang w:eastAsia="en-US"/>
              </w:rPr>
            </w:pPr>
            <w:r>
              <w:rPr>
                <w:rFonts w:eastAsia="Times New Roman" w:cs="Times New Roman"/>
                <w:bCs/>
                <w:color w:val="000000"/>
                <w:sz w:val="20"/>
                <w:szCs w:val="20"/>
                <w:lang w:eastAsia="en-US"/>
              </w:rPr>
              <w:t>Psychopathology Film/Film Discussion</w:t>
            </w:r>
          </w:p>
        </w:tc>
        <w:tc>
          <w:tcPr>
            <w:tcW w:w="836" w:type="pct"/>
            <w:shd w:val="clear" w:color="auto" w:fill="auto"/>
            <w:noWrap/>
            <w:vAlign w:val="center"/>
          </w:tcPr>
          <w:p w14:paraId="2F1BE0F2" w14:textId="77777777" w:rsidR="00E75DD1" w:rsidRPr="001F1170" w:rsidRDefault="00E75DD1" w:rsidP="00E75DD1">
            <w:pPr>
              <w:widowControl w:val="0"/>
              <w:jc w:val="center"/>
              <w:rPr>
                <w:rFonts w:eastAsia="Times New Roman" w:cs="Times New Roman"/>
                <w:color w:val="000000"/>
                <w:sz w:val="20"/>
                <w:szCs w:val="20"/>
                <w:lang w:eastAsia="en-US"/>
              </w:rPr>
            </w:pPr>
          </w:p>
        </w:tc>
        <w:tc>
          <w:tcPr>
            <w:tcW w:w="696" w:type="pct"/>
            <w:vAlign w:val="center"/>
          </w:tcPr>
          <w:p w14:paraId="25A1F6CE" w14:textId="77777777" w:rsidR="00E75DD1" w:rsidRPr="001F1170" w:rsidRDefault="00E75DD1" w:rsidP="00E75DD1">
            <w:pPr>
              <w:widowControl w:val="0"/>
              <w:jc w:val="center"/>
              <w:rPr>
                <w:rFonts w:eastAsia="Times New Roman" w:cs="Times New Roman"/>
                <w:color w:val="000000"/>
                <w:sz w:val="20"/>
                <w:szCs w:val="20"/>
                <w:lang w:eastAsia="en-US"/>
              </w:rPr>
            </w:pPr>
          </w:p>
        </w:tc>
      </w:tr>
      <w:tr w:rsidR="00E75DD1" w:rsidRPr="003B010A" w14:paraId="61FD3AC0" w14:textId="5185F99A" w:rsidTr="00677F6D">
        <w:trPr>
          <w:trHeight w:val="325"/>
        </w:trPr>
        <w:tc>
          <w:tcPr>
            <w:tcW w:w="327" w:type="pct"/>
            <w:vAlign w:val="center"/>
          </w:tcPr>
          <w:p w14:paraId="73C0D2C1" w14:textId="77777777" w:rsidR="00E75DD1" w:rsidRDefault="00E75DD1" w:rsidP="00E75DD1">
            <w:pPr>
              <w:widowControl w:val="0"/>
              <w:jc w:val="center"/>
              <w:rPr>
                <w:rFonts w:eastAsia="Times New Roman" w:cs="Times New Roman"/>
                <w:color w:val="000000"/>
                <w:sz w:val="20"/>
                <w:szCs w:val="20"/>
                <w:lang w:eastAsia="en-US"/>
              </w:rPr>
            </w:pPr>
            <w:r>
              <w:rPr>
                <w:rFonts w:eastAsia="Times New Roman" w:cs="Times New Roman"/>
                <w:color w:val="000000"/>
                <w:sz w:val="20"/>
                <w:szCs w:val="20"/>
                <w:lang w:eastAsia="en-US"/>
              </w:rPr>
              <w:t>F</w:t>
            </w:r>
          </w:p>
        </w:tc>
        <w:tc>
          <w:tcPr>
            <w:tcW w:w="260" w:type="pct"/>
            <w:shd w:val="clear" w:color="auto" w:fill="auto"/>
            <w:noWrap/>
            <w:vAlign w:val="center"/>
          </w:tcPr>
          <w:p w14:paraId="47622395" w14:textId="2B7F5ED7" w:rsidR="00E75DD1" w:rsidRPr="003A55AB" w:rsidRDefault="006F7AB6" w:rsidP="00E75DD1">
            <w:pPr>
              <w:widowControl w:val="0"/>
              <w:jc w:val="center"/>
              <w:rPr>
                <w:rFonts w:eastAsia="Times New Roman" w:cs="Times New Roman"/>
                <w:color w:val="000000"/>
                <w:sz w:val="20"/>
                <w:szCs w:val="20"/>
                <w:lang w:eastAsia="en-US"/>
              </w:rPr>
            </w:pPr>
            <w:r>
              <w:rPr>
                <w:rFonts w:eastAsia="Times New Roman" w:cs="Times New Roman"/>
                <w:color w:val="000000"/>
                <w:sz w:val="20"/>
                <w:szCs w:val="20"/>
                <w:lang w:eastAsia="en-US"/>
              </w:rPr>
              <w:t>R</w:t>
            </w:r>
          </w:p>
        </w:tc>
        <w:tc>
          <w:tcPr>
            <w:tcW w:w="311" w:type="pct"/>
            <w:shd w:val="clear" w:color="auto" w:fill="auto"/>
            <w:noWrap/>
            <w:vAlign w:val="center"/>
          </w:tcPr>
          <w:p w14:paraId="1AFBF382" w14:textId="0A775CAB" w:rsidR="00E75DD1" w:rsidRPr="003A55AB" w:rsidRDefault="006F7AB6" w:rsidP="00E75DD1">
            <w:pPr>
              <w:widowControl w:val="0"/>
              <w:jc w:val="center"/>
              <w:rPr>
                <w:rFonts w:eastAsia="Times New Roman" w:cs="Times New Roman"/>
                <w:color w:val="000000"/>
                <w:sz w:val="20"/>
                <w:szCs w:val="20"/>
                <w:lang w:eastAsia="en-US"/>
              </w:rPr>
            </w:pPr>
            <w:r>
              <w:rPr>
                <w:rFonts w:eastAsia="Times New Roman" w:cs="Times New Roman"/>
                <w:color w:val="000000"/>
                <w:sz w:val="20"/>
                <w:szCs w:val="20"/>
                <w:lang w:eastAsia="en-US"/>
              </w:rPr>
              <w:t>12/12</w:t>
            </w:r>
          </w:p>
        </w:tc>
        <w:tc>
          <w:tcPr>
            <w:tcW w:w="409" w:type="pct"/>
            <w:vAlign w:val="center"/>
          </w:tcPr>
          <w:p w14:paraId="4EB976AD" w14:textId="77777777" w:rsidR="00E75DD1" w:rsidRPr="003A55AB" w:rsidRDefault="00E75DD1" w:rsidP="00E75DD1">
            <w:pPr>
              <w:widowControl w:val="0"/>
              <w:jc w:val="center"/>
              <w:rPr>
                <w:rFonts w:eastAsia="Times New Roman" w:cs="Times New Roman"/>
                <w:bCs/>
                <w:color w:val="000000"/>
                <w:sz w:val="20"/>
                <w:szCs w:val="20"/>
                <w:lang w:eastAsia="en-US"/>
              </w:rPr>
            </w:pPr>
            <w:r w:rsidRPr="003A55AB">
              <w:rPr>
                <w:rFonts w:eastAsia="Times New Roman" w:cs="Times New Roman"/>
                <w:bCs/>
                <w:color w:val="000000"/>
                <w:sz w:val="20"/>
                <w:szCs w:val="20"/>
                <w:lang w:eastAsia="en-US"/>
              </w:rPr>
              <w:t>----</w:t>
            </w:r>
          </w:p>
        </w:tc>
        <w:tc>
          <w:tcPr>
            <w:tcW w:w="2160" w:type="pct"/>
            <w:shd w:val="clear" w:color="auto" w:fill="auto"/>
            <w:noWrap/>
            <w:vAlign w:val="center"/>
          </w:tcPr>
          <w:p w14:paraId="3C0AAA62" w14:textId="5042E1D8" w:rsidR="00E75DD1" w:rsidRPr="007D0E5B" w:rsidRDefault="00E75DD1" w:rsidP="00E75DD1">
            <w:pPr>
              <w:widowControl w:val="0"/>
              <w:jc w:val="center"/>
              <w:rPr>
                <w:rFonts w:eastAsia="Times New Roman" w:cs="Times New Roman"/>
                <w:b/>
                <w:bCs/>
                <w:color w:val="000000"/>
                <w:sz w:val="20"/>
                <w:szCs w:val="20"/>
                <w:lang w:eastAsia="en-US"/>
              </w:rPr>
            </w:pPr>
            <w:r w:rsidRPr="007D0E5B">
              <w:rPr>
                <w:rFonts w:eastAsia="Times New Roman" w:cs="Times New Roman"/>
                <w:b/>
                <w:bCs/>
                <w:color w:val="000000"/>
                <w:sz w:val="20"/>
                <w:szCs w:val="20"/>
                <w:lang w:eastAsia="en-US"/>
              </w:rPr>
              <w:t xml:space="preserve">FINAL </w:t>
            </w:r>
            <w:r>
              <w:rPr>
                <w:rFonts w:eastAsia="Times New Roman" w:cs="Times New Roman"/>
                <w:b/>
                <w:bCs/>
                <w:color w:val="000000"/>
                <w:sz w:val="20"/>
                <w:szCs w:val="20"/>
                <w:lang w:eastAsia="en-US"/>
              </w:rPr>
              <w:t>QUIZ</w:t>
            </w:r>
            <w:r w:rsidR="006F7AB6">
              <w:rPr>
                <w:rFonts w:eastAsia="Times New Roman" w:cs="Times New Roman"/>
                <w:b/>
                <w:bCs/>
                <w:color w:val="000000"/>
                <w:sz w:val="20"/>
                <w:szCs w:val="20"/>
                <w:lang w:eastAsia="en-US"/>
              </w:rPr>
              <w:t xml:space="preserve"> (10:30 AM – 12:30 PM)</w:t>
            </w:r>
          </w:p>
        </w:tc>
        <w:tc>
          <w:tcPr>
            <w:tcW w:w="836" w:type="pct"/>
            <w:shd w:val="clear" w:color="auto" w:fill="auto"/>
            <w:noWrap/>
            <w:vAlign w:val="center"/>
          </w:tcPr>
          <w:p w14:paraId="00373BC9" w14:textId="77777777" w:rsidR="00E75DD1" w:rsidRPr="001F1170" w:rsidRDefault="00E75DD1" w:rsidP="00E75DD1">
            <w:pPr>
              <w:widowControl w:val="0"/>
              <w:jc w:val="center"/>
              <w:rPr>
                <w:rFonts w:eastAsia="Times New Roman" w:cs="Times New Roman"/>
                <w:color w:val="000000"/>
                <w:sz w:val="20"/>
                <w:szCs w:val="20"/>
                <w:lang w:eastAsia="en-US"/>
              </w:rPr>
            </w:pPr>
          </w:p>
        </w:tc>
        <w:tc>
          <w:tcPr>
            <w:tcW w:w="696" w:type="pct"/>
            <w:vAlign w:val="center"/>
          </w:tcPr>
          <w:p w14:paraId="1BC56EB3" w14:textId="77777777" w:rsidR="00E75DD1" w:rsidRPr="001F1170" w:rsidRDefault="00E75DD1" w:rsidP="00E75DD1">
            <w:pPr>
              <w:widowControl w:val="0"/>
              <w:jc w:val="center"/>
              <w:rPr>
                <w:rFonts w:eastAsia="Times New Roman" w:cs="Times New Roman"/>
                <w:color w:val="000000"/>
                <w:sz w:val="20"/>
                <w:szCs w:val="20"/>
                <w:lang w:eastAsia="en-US"/>
              </w:rPr>
            </w:pPr>
          </w:p>
        </w:tc>
      </w:tr>
    </w:tbl>
    <w:p w14:paraId="6E0975FA" w14:textId="708388AF" w:rsidR="00243EE4" w:rsidRDefault="00243EE4" w:rsidP="00336CE4">
      <w:pPr>
        <w:widowControl w:val="0"/>
        <w:autoSpaceDE w:val="0"/>
        <w:autoSpaceDN w:val="0"/>
        <w:adjustRightInd w:val="0"/>
        <w:ind w:left="720" w:hanging="720"/>
        <w:jc w:val="both"/>
        <w:rPr>
          <w:rFonts w:cs="Times New Roman"/>
        </w:rPr>
      </w:pPr>
    </w:p>
    <w:p w14:paraId="284E11C6" w14:textId="77777777" w:rsidR="003B010A" w:rsidRPr="00842047" w:rsidRDefault="003B010A" w:rsidP="00845643">
      <w:pPr>
        <w:rPr>
          <w:rFonts w:cs="Times New Roman"/>
        </w:rPr>
      </w:pPr>
    </w:p>
    <w:sectPr w:rsidR="003B010A" w:rsidRPr="00842047" w:rsidSect="005D6761">
      <w:footerReference w:type="default" r:id="rId13"/>
      <w:pgSz w:w="12240" w:h="15840"/>
      <w:pgMar w:top="720" w:right="720" w:bottom="720" w:left="720" w:header="72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D0F36" w14:textId="77777777" w:rsidR="00134B0F" w:rsidRDefault="00134B0F" w:rsidP="00C3564D">
      <w:r>
        <w:separator/>
      </w:r>
    </w:p>
  </w:endnote>
  <w:endnote w:type="continuationSeparator" w:id="0">
    <w:p w14:paraId="73A533DD" w14:textId="77777777" w:rsidR="00134B0F" w:rsidRDefault="00134B0F" w:rsidP="00C35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pperplate Gothic Light">
    <w:panose1 w:val="020006040300000200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C00CE" w14:textId="772E429B" w:rsidR="00F50F52" w:rsidRPr="008B6D4D" w:rsidRDefault="00F50F52">
    <w:pPr>
      <w:pStyle w:val="Footer"/>
      <w:jc w:val="center"/>
      <w:rPr>
        <w:color w:val="000000" w:themeColor="text1"/>
      </w:rPr>
    </w:pPr>
    <w:r w:rsidRPr="008B6D4D">
      <w:rPr>
        <w:color w:val="000000" w:themeColor="text1"/>
      </w:rPr>
      <w:t xml:space="preserve">Page </w:t>
    </w:r>
    <w:r w:rsidRPr="008B6D4D">
      <w:rPr>
        <w:color w:val="000000" w:themeColor="text1"/>
      </w:rPr>
      <w:fldChar w:fldCharType="begin"/>
    </w:r>
    <w:r w:rsidRPr="008B6D4D">
      <w:rPr>
        <w:color w:val="000000" w:themeColor="text1"/>
      </w:rPr>
      <w:instrText xml:space="preserve"> PAGE  \* Arabic  \* MERGEFORMAT </w:instrText>
    </w:r>
    <w:r w:rsidRPr="008B6D4D">
      <w:rPr>
        <w:color w:val="000000" w:themeColor="text1"/>
      </w:rPr>
      <w:fldChar w:fldCharType="separate"/>
    </w:r>
    <w:r w:rsidR="00E545A0">
      <w:rPr>
        <w:noProof/>
        <w:color w:val="000000" w:themeColor="text1"/>
      </w:rPr>
      <w:t>1</w:t>
    </w:r>
    <w:r w:rsidRPr="008B6D4D">
      <w:rPr>
        <w:color w:val="000000" w:themeColor="text1"/>
      </w:rPr>
      <w:fldChar w:fldCharType="end"/>
    </w:r>
    <w:r w:rsidRPr="008B6D4D">
      <w:rPr>
        <w:color w:val="000000" w:themeColor="text1"/>
      </w:rPr>
      <w:t xml:space="preserve"> of </w:t>
    </w:r>
    <w:r w:rsidRPr="008B6D4D">
      <w:rPr>
        <w:color w:val="000000" w:themeColor="text1"/>
      </w:rPr>
      <w:fldChar w:fldCharType="begin"/>
    </w:r>
    <w:r w:rsidRPr="008B6D4D">
      <w:rPr>
        <w:color w:val="000000" w:themeColor="text1"/>
      </w:rPr>
      <w:instrText xml:space="preserve"> NUMPAGES  \* Arabic  \* MERGEFORMAT </w:instrText>
    </w:r>
    <w:r w:rsidRPr="008B6D4D">
      <w:rPr>
        <w:color w:val="000000" w:themeColor="text1"/>
      </w:rPr>
      <w:fldChar w:fldCharType="separate"/>
    </w:r>
    <w:r w:rsidR="00E545A0">
      <w:rPr>
        <w:noProof/>
        <w:color w:val="000000" w:themeColor="text1"/>
      </w:rPr>
      <w:t>10</w:t>
    </w:r>
    <w:r w:rsidRPr="008B6D4D">
      <w:rPr>
        <w:color w:val="000000" w:themeColor="text1"/>
      </w:rPr>
      <w:fldChar w:fldCharType="end"/>
    </w:r>
  </w:p>
  <w:p w14:paraId="4F12B379" w14:textId="77777777" w:rsidR="00F50F52" w:rsidRDefault="00F50F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63446" w14:textId="77777777" w:rsidR="00134B0F" w:rsidRDefault="00134B0F" w:rsidP="00C3564D">
      <w:r>
        <w:separator/>
      </w:r>
    </w:p>
  </w:footnote>
  <w:footnote w:type="continuationSeparator" w:id="0">
    <w:p w14:paraId="54AFAB74" w14:textId="77777777" w:rsidR="00134B0F" w:rsidRDefault="00134B0F" w:rsidP="00C356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6734F"/>
    <w:multiLevelType w:val="multilevel"/>
    <w:tmpl w:val="DEDEAEA8"/>
    <w:lvl w:ilvl="0">
      <w:start w:val="1"/>
      <w:numFmt w:val="decimal"/>
      <w:lvlText w:val="%1."/>
      <w:lvlJc w:val="left"/>
      <w:pPr>
        <w:ind w:left="720" w:firstLine="360"/>
      </w:pPr>
    </w:lvl>
    <w:lvl w:ilvl="1">
      <w:start w:val="1"/>
      <w:numFmt w:val="upperLetter"/>
      <w:lvlText w:val="%2."/>
      <w:lvlJc w:val="left"/>
      <w:pPr>
        <w:ind w:left="1440" w:firstLine="1080"/>
      </w:pPr>
    </w:lvl>
    <w:lvl w:ilvl="2">
      <w:start w:val="1"/>
      <w:numFmt w:val="decimal"/>
      <w:lvlText w:val="%3."/>
      <w:lvlJc w:val="left"/>
      <w:pPr>
        <w:ind w:left="1530" w:firstLine="117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08170231"/>
    <w:multiLevelType w:val="hybridMultilevel"/>
    <w:tmpl w:val="680AC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C4ED5"/>
    <w:multiLevelType w:val="hybridMultilevel"/>
    <w:tmpl w:val="2D26679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501EC1"/>
    <w:multiLevelType w:val="hybridMultilevel"/>
    <w:tmpl w:val="00EA6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44600"/>
    <w:multiLevelType w:val="hybridMultilevel"/>
    <w:tmpl w:val="500EAA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8850D9"/>
    <w:multiLevelType w:val="hybridMultilevel"/>
    <w:tmpl w:val="AE6ACD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3459AC"/>
    <w:multiLevelType w:val="hybridMultilevel"/>
    <w:tmpl w:val="DD86E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745E6B"/>
    <w:multiLevelType w:val="hybridMultilevel"/>
    <w:tmpl w:val="F6BAC8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EB6095"/>
    <w:multiLevelType w:val="hybridMultilevel"/>
    <w:tmpl w:val="4614F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AF6D2A"/>
    <w:multiLevelType w:val="hybridMultilevel"/>
    <w:tmpl w:val="C6785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943D60"/>
    <w:multiLevelType w:val="hybridMultilevel"/>
    <w:tmpl w:val="AC98C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610F9D"/>
    <w:multiLevelType w:val="hybridMultilevel"/>
    <w:tmpl w:val="619C0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452996"/>
    <w:multiLevelType w:val="hybridMultilevel"/>
    <w:tmpl w:val="42680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883F17"/>
    <w:multiLevelType w:val="hybridMultilevel"/>
    <w:tmpl w:val="A80663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066150"/>
    <w:multiLevelType w:val="multilevel"/>
    <w:tmpl w:val="4EFC6C14"/>
    <w:lvl w:ilvl="0">
      <w:start w:val="1"/>
      <w:numFmt w:val="decimal"/>
      <w:lvlText w:val="%1."/>
      <w:lvlJc w:val="left"/>
      <w:pPr>
        <w:ind w:left="720" w:hanging="360"/>
      </w:pPr>
      <w:rPr>
        <w:b w:val="0"/>
        <w:sz w:val="24"/>
        <w:szCs w:val="24"/>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F7E39E8"/>
    <w:multiLevelType w:val="hybridMultilevel"/>
    <w:tmpl w:val="23B064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0A858A3"/>
    <w:multiLevelType w:val="multilevel"/>
    <w:tmpl w:val="F29262A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31536ED3"/>
    <w:multiLevelType w:val="multilevel"/>
    <w:tmpl w:val="F6BAC8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33D5A25"/>
    <w:multiLevelType w:val="hybridMultilevel"/>
    <w:tmpl w:val="FBB4D400"/>
    <w:lvl w:ilvl="0" w:tplc="6908D530">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445BFE"/>
    <w:multiLevelType w:val="hybridMultilevel"/>
    <w:tmpl w:val="EB909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E44442"/>
    <w:multiLevelType w:val="hybridMultilevel"/>
    <w:tmpl w:val="95181C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A044B5"/>
    <w:multiLevelType w:val="hybridMultilevel"/>
    <w:tmpl w:val="3A621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CD0440"/>
    <w:multiLevelType w:val="hybridMultilevel"/>
    <w:tmpl w:val="5158F5B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D325DD6"/>
    <w:multiLevelType w:val="hybridMultilevel"/>
    <w:tmpl w:val="4FD28F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FE33C02"/>
    <w:multiLevelType w:val="hybridMultilevel"/>
    <w:tmpl w:val="90F21FE6"/>
    <w:lvl w:ilvl="0" w:tplc="00FAF05C">
      <w:start w:val="1"/>
      <w:numFmt w:val="decimal"/>
      <w:lvlText w:val="%1."/>
      <w:lvlJc w:val="left"/>
      <w:pPr>
        <w:ind w:left="720" w:hanging="360"/>
      </w:pPr>
      <w:rPr>
        <w:rFonts w:ascii="Copperplate Gothic Light" w:hAnsi="Copperplate Gothic Light" w:hint="default"/>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AA68C9"/>
    <w:multiLevelType w:val="hybridMultilevel"/>
    <w:tmpl w:val="8BD4CC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0BC2EA2"/>
    <w:multiLevelType w:val="hybridMultilevel"/>
    <w:tmpl w:val="39D4F2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43E3072"/>
    <w:multiLevelType w:val="hybridMultilevel"/>
    <w:tmpl w:val="DBD62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513E49"/>
    <w:multiLevelType w:val="hybridMultilevel"/>
    <w:tmpl w:val="D3F265E8"/>
    <w:lvl w:ilvl="0" w:tplc="F3B636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84846A4"/>
    <w:multiLevelType w:val="hybridMultilevel"/>
    <w:tmpl w:val="829C32D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8CF6CE0"/>
    <w:multiLevelType w:val="hybridMultilevel"/>
    <w:tmpl w:val="20FE0C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9586EB4"/>
    <w:multiLevelType w:val="hybridMultilevel"/>
    <w:tmpl w:val="8F4A73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4E8E523A"/>
    <w:multiLevelType w:val="hybridMultilevel"/>
    <w:tmpl w:val="72C45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BC5C24"/>
    <w:multiLevelType w:val="hybridMultilevel"/>
    <w:tmpl w:val="53CABE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C9F04B7"/>
    <w:multiLevelType w:val="hybridMultilevel"/>
    <w:tmpl w:val="48707B68"/>
    <w:lvl w:ilvl="0" w:tplc="C0F878DE">
      <w:start w:val="1"/>
      <w:numFmt w:val="decimal"/>
      <w:lvlText w:val="%1."/>
      <w:lvlJc w:val="left"/>
      <w:pPr>
        <w:ind w:left="400" w:hanging="360"/>
      </w:pPr>
      <w:rPr>
        <w:rFonts w:ascii="Times New Roman" w:hAnsi="Times New Roman" w:cs="Times New Roman" w:hint="default"/>
        <w:sz w:val="24"/>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35" w15:restartNumberingAfterBreak="0">
    <w:nsid w:val="5CBE34CE"/>
    <w:multiLevelType w:val="hybridMultilevel"/>
    <w:tmpl w:val="65F629F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1124CE3"/>
    <w:multiLevelType w:val="hybridMultilevel"/>
    <w:tmpl w:val="6C2A1FDA"/>
    <w:lvl w:ilvl="0" w:tplc="84E02644">
      <w:start w:val="1"/>
      <w:numFmt w:val="upperLetter"/>
      <w:lvlText w:val="%1."/>
      <w:lvlJc w:val="left"/>
      <w:pPr>
        <w:ind w:left="720" w:hanging="360"/>
      </w:pPr>
      <w:rPr>
        <w:rFonts w:hint="default"/>
        <w:b/>
        <w:u w:val="none"/>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FB24B4"/>
    <w:multiLevelType w:val="multilevel"/>
    <w:tmpl w:val="AC98C1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5CD4030"/>
    <w:multiLevelType w:val="hybridMultilevel"/>
    <w:tmpl w:val="7D0CBD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64E0E5C"/>
    <w:multiLevelType w:val="hybridMultilevel"/>
    <w:tmpl w:val="4AE48448"/>
    <w:lvl w:ilvl="0" w:tplc="DD2A1852">
      <w:start w:val="3"/>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B394049"/>
    <w:multiLevelType w:val="hybridMultilevel"/>
    <w:tmpl w:val="D18A42E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F3F2485"/>
    <w:multiLevelType w:val="hybridMultilevel"/>
    <w:tmpl w:val="73D40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3C34ED"/>
    <w:multiLevelType w:val="hybridMultilevel"/>
    <w:tmpl w:val="3A60D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3D5A6A"/>
    <w:multiLevelType w:val="hybridMultilevel"/>
    <w:tmpl w:val="F3EC48BA"/>
    <w:lvl w:ilvl="0" w:tplc="30189364">
      <w:start w:val="1"/>
      <w:numFmt w:val="decimal"/>
      <w:lvlText w:val="%1."/>
      <w:lvlJc w:val="left"/>
      <w:pPr>
        <w:ind w:left="720" w:hanging="360"/>
      </w:pPr>
      <w:rPr>
        <w:b w:val="0"/>
        <w:sz w:val="24"/>
        <w:szCs w:val="24"/>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E34641"/>
    <w:multiLevelType w:val="multilevel"/>
    <w:tmpl w:val="CF70A2E2"/>
    <w:lvl w:ilvl="0">
      <w:start w:val="3"/>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15:restartNumberingAfterBreak="0">
    <w:nsid w:val="75227CB9"/>
    <w:multiLevelType w:val="hybridMultilevel"/>
    <w:tmpl w:val="4FBC6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984F6E"/>
    <w:multiLevelType w:val="hybridMultilevel"/>
    <w:tmpl w:val="F042A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122274"/>
    <w:multiLevelType w:val="hybridMultilevel"/>
    <w:tmpl w:val="6CBE288C"/>
    <w:lvl w:ilvl="0" w:tplc="9BC8B5E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7"/>
  </w:num>
  <w:num w:numId="3">
    <w:abstractNumId w:val="17"/>
  </w:num>
  <w:num w:numId="4">
    <w:abstractNumId w:val="10"/>
  </w:num>
  <w:num w:numId="5">
    <w:abstractNumId w:val="37"/>
  </w:num>
  <w:num w:numId="6">
    <w:abstractNumId w:val="12"/>
  </w:num>
  <w:num w:numId="7">
    <w:abstractNumId w:val="47"/>
  </w:num>
  <w:num w:numId="8">
    <w:abstractNumId w:val="33"/>
  </w:num>
  <w:num w:numId="9">
    <w:abstractNumId w:val="34"/>
  </w:num>
  <w:num w:numId="10">
    <w:abstractNumId w:val="39"/>
  </w:num>
  <w:num w:numId="11">
    <w:abstractNumId w:val="16"/>
  </w:num>
  <w:num w:numId="12">
    <w:abstractNumId w:val="24"/>
  </w:num>
  <w:num w:numId="13">
    <w:abstractNumId w:val="28"/>
  </w:num>
  <w:num w:numId="14">
    <w:abstractNumId w:val="44"/>
  </w:num>
  <w:num w:numId="15">
    <w:abstractNumId w:val="1"/>
  </w:num>
  <w:num w:numId="16">
    <w:abstractNumId w:val="9"/>
  </w:num>
  <w:num w:numId="17">
    <w:abstractNumId w:val="43"/>
  </w:num>
  <w:num w:numId="18">
    <w:abstractNumId w:val="31"/>
  </w:num>
  <w:num w:numId="19">
    <w:abstractNumId w:val="41"/>
  </w:num>
  <w:num w:numId="20">
    <w:abstractNumId w:val="14"/>
  </w:num>
  <w:num w:numId="21">
    <w:abstractNumId w:val="8"/>
  </w:num>
  <w:num w:numId="22">
    <w:abstractNumId w:val="20"/>
  </w:num>
  <w:num w:numId="23">
    <w:abstractNumId w:val="29"/>
  </w:num>
  <w:num w:numId="24">
    <w:abstractNumId w:val="13"/>
  </w:num>
  <w:num w:numId="25">
    <w:abstractNumId w:val="40"/>
  </w:num>
  <w:num w:numId="26">
    <w:abstractNumId w:val="2"/>
  </w:num>
  <w:num w:numId="27">
    <w:abstractNumId w:val="22"/>
  </w:num>
  <w:num w:numId="28">
    <w:abstractNumId w:val="32"/>
  </w:num>
  <w:num w:numId="29">
    <w:abstractNumId w:val="42"/>
  </w:num>
  <w:num w:numId="30">
    <w:abstractNumId w:val="19"/>
  </w:num>
  <w:num w:numId="31">
    <w:abstractNumId w:val="6"/>
  </w:num>
  <w:num w:numId="32">
    <w:abstractNumId w:val="15"/>
  </w:num>
  <w:num w:numId="33">
    <w:abstractNumId w:val="11"/>
  </w:num>
  <w:num w:numId="34">
    <w:abstractNumId w:val="36"/>
  </w:num>
  <w:num w:numId="35">
    <w:abstractNumId w:val="3"/>
  </w:num>
  <w:num w:numId="36">
    <w:abstractNumId w:val="38"/>
  </w:num>
  <w:num w:numId="37">
    <w:abstractNumId w:val="25"/>
  </w:num>
  <w:num w:numId="38">
    <w:abstractNumId w:val="23"/>
  </w:num>
  <w:num w:numId="39">
    <w:abstractNumId w:val="4"/>
  </w:num>
  <w:num w:numId="40">
    <w:abstractNumId w:val="5"/>
  </w:num>
  <w:num w:numId="41">
    <w:abstractNumId w:val="0"/>
  </w:num>
  <w:num w:numId="42">
    <w:abstractNumId w:val="18"/>
  </w:num>
  <w:num w:numId="43">
    <w:abstractNumId w:val="46"/>
  </w:num>
  <w:num w:numId="44">
    <w:abstractNumId w:val="45"/>
  </w:num>
  <w:num w:numId="45">
    <w:abstractNumId w:val="30"/>
  </w:num>
  <w:num w:numId="46">
    <w:abstractNumId w:val="35"/>
  </w:num>
  <w:num w:numId="47">
    <w:abstractNumId w:val="21"/>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activeWritingStyle w:appName="MSWord" w:lang="en-US" w:vendorID="64" w:dllVersion="6" w:nlCheck="1" w:checkStyle="1"/>
  <w:activeWritingStyle w:appName="MSWord" w:lang="en-US" w:vendorID="64" w:dllVersion="4096" w:nlCheck="1" w:checkStyle="0"/>
  <w:defaultTabStop w:val="720"/>
  <w:drawingGridHorizontalSpacing w:val="120"/>
  <w:drawingGridVerticalSpacing w:val="163"/>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649"/>
    <w:rsid w:val="000002FC"/>
    <w:rsid w:val="00000CCF"/>
    <w:rsid w:val="00000D5B"/>
    <w:rsid w:val="0000108A"/>
    <w:rsid w:val="000053DE"/>
    <w:rsid w:val="00005F0E"/>
    <w:rsid w:val="000133BC"/>
    <w:rsid w:val="00015EFD"/>
    <w:rsid w:val="00025457"/>
    <w:rsid w:val="0003584F"/>
    <w:rsid w:val="00054D58"/>
    <w:rsid w:val="000607BC"/>
    <w:rsid w:val="000659A5"/>
    <w:rsid w:val="00073CC3"/>
    <w:rsid w:val="00086478"/>
    <w:rsid w:val="000919D2"/>
    <w:rsid w:val="000A6EA7"/>
    <w:rsid w:val="000B1555"/>
    <w:rsid w:val="000B6858"/>
    <w:rsid w:val="000C4979"/>
    <w:rsid w:val="000C7389"/>
    <w:rsid w:val="000D21D3"/>
    <w:rsid w:val="000D5F0A"/>
    <w:rsid w:val="000D7166"/>
    <w:rsid w:val="000E2A3C"/>
    <w:rsid w:val="000E49A2"/>
    <w:rsid w:val="000E5344"/>
    <w:rsid w:val="000E6C1E"/>
    <w:rsid w:val="000F6D13"/>
    <w:rsid w:val="00104216"/>
    <w:rsid w:val="00104A19"/>
    <w:rsid w:val="00104B97"/>
    <w:rsid w:val="00123FD1"/>
    <w:rsid w:val="00124800"/>
    <w:rsid w:val="00132329"/>
    <w:rsid w:val="00134B0F"/>
    <w:rsid w:val="00134B73"/>
    <w:rsid w:val="001401B2"/>
    <w:rsid w:val="00143160"/>
    <w:rsid w:val="00150041"/>
    <w:rsid w:val="001551D4"/>
    <w:rsid w:val="00163075"/>
    <w:rsid w:val="001658E4"/>
    <w:rsid w:val="001676E9"/>
    <w:rsid w:val="001715F8"/>
    <w:rsid w:val="001719C9"/>
    <w:rsid w:val="001839ED"/>
    <w:rsid w:val="001852EB"/>
    <w:rsid w:val="00185776"/>
    <w:rsid w:val="00191764"/>
    <w:rsid w:val="001B06D9"/>
    <w:rsid w:val="001B436C"/>
    <w:rsid w:val="001C0B3C"/>
    <w:rsid w:val="001D5529"/>
    <w:rsid w:val="001E5294"/>
    <w:rsid w:val="001E6863"/>
    <w:rsid w:val="001E78FF"/>
    <w:rsid w:val="001E7F26"/>
    <w:rsid w:val="001F5021"/>
    <w:rsid w:val="001F5550"/>
    <w:rsid w:val="002027B6"/>
    <w:rsid w:val="00212202"/>
    <w:rsid w:val="002216F6"/>
    <w:rsid w:val="0022401A"/>
    <w:rsid w:val="002272A8"/>
    <w:rsid w:val="00233297"/>
    <w:rsid w:val="002358C0"/>
    <w:rsid w:val="0024027B"/>
    <w:rsid w:val="00241A82"/>
    <w:rsid w:val="00242F36"/>
    <w:rsid w:val="00243929"/>
    <w:rsid w:val="00243EE4"/>
    <w:rsid w:val="0024417D"/>
    <w:rsid w:val="00245A57"/>
    <w:rsid w:val="00256A3E"/>
    <w:rsid w:val="002663B1"/>
    <w:rsid w:val="00275902"/>
    <w:rsid w:val="002779DE"/>
    <w:rsid w:val="002908F5"/>
    <w:rsid w:val="002925FC"/>
    <w:rsid w:val="00297CD5"/>
    <w:rsid w:val="002A3262"/>
    <w:rsid w:val="002A37F7"/>
    <w:rsid w:val="002A3D69"/>
    <w:rsid w:val="002B13D7"/>
    <w:rsid w:val="002B37FD"/>
    <w:rsid w:val="002B6AF8"/>
    <w:rsid w:val="002C349F"/>
    <w:rsid w:val="002C5188"/>
    <w:rsid w:val="002E38E6"/>
    <w:rsid w:val="003034D7"/>
    <w:rsid w:val="00303511"/>
    <w:rsid w:val="00306782"/>
    <w:rsid w:val="003119CA"/>
    <w:rsid w:val="00312B6B"/>
    <w:rsid w:val="00313E93"/>
    <w:rsid w:val="00315649"/>
    <w:rsid w:val="00320E5D"/>
    <w:rsid w:val="00321560"/>
    <w:rsid w:val="003272C7"/>
    <w:rsid w:val="00331F87"/>
    <w:rsid w:val="00335836"/>
    <w:rsid w:val="00336CE4"/>
    <w:rsid w:val="00342E50"/>
    <w:rsid w:val="00351547"/>
    <w:rsid w:val="00354271"/>
    <w:rsid w:val="00355074"/>
    <w:rsid w:val="0035704B"/>
    <w:rsid w:val="00376F12"/>
    <w:rsid w:val="00385DE8"/>
    <w:rsid w:val="0038741B"/>
    <w:rsid w:val="00390F3F"/>
    <w:rsid w:val="003965CD"/>
    <w:rsid w:val="003A2235"/>
    <w:rsid w:val="003A3AE7"/>
    <w:rsid w:val="003B010A"/>
    <w:rsid w:val="003B6A50"/>
    <w:rsid w:val="003B7D24"/>
    <w:rsid w:val="003C304B"/>
    <w:rsid w:val="003C4729"/>
    <w:rsid w:val="003C5305"/>
    <w:rsid w:val="003D21F0"/>
    <w:rsid w:val="003D552F"/>
    <w:rsid w:val="003E1AE8"/>
    <w:rsid w:val="003E1EF1"/>
    <w:rsid w:val="003F2BC2"/>
    <w:rsid w:val="003F5532"/>
    <w:rsid w:val="003F5A6F"/>
    <w:rsid w:val="0040585E"/>
    <w:rsid w:val="00407C06"/>
    <w:rsid w:val="00410AC2"/>
    <w:rsid w:val="004232EE"/>
    <w:rsid w:val="004341DE"/>
    <w:rsid w:val="00436EE7"/>
    <w:rsid w:val="004416CD"/>
    <w:rsid w:val="004428EF"/>
    <w:rsid w:val="00446019"/>
    <w:rsid w:val="00460524"/>
    <w:rsid w:val="00463CB5"/>
    <w:rsid w:val="00472403"/>
    <w:rsid w:val="0047362B"/>
    <w:rsid w:val="00486D7C"/>
    <w:rsid w:val="00487BC4"/>
    <w:rsid w:val="00493F68"/>
    <w:rsid w:val="004A0EBB"/>
    <w:rsid w:val="004C26C6"/>
    <w:rsid w:val="004C7622"/>
    <w:rsid w:val="004D075D"/>
    <w:rsid w:val="004D5960"/>
    <w:rsid w:val="004F0635"/>
    <w:rsid w:val="004F08A7"/>
    <w:rsid w:val="004F0D2C"/>
    <w:rsid w:val="004F1602"/>
    <w:rsid w:val="004F283F"/>
    <w:rsid w:val="0050215E"/>
    <w:rsid w:val="00505040"/>
    <w:rsid w:val="005149DE"/>
    <w:rsid w:val="00516D33"/>
    <w:rsid w:val="00521972"/>
    <w:rsid w:val="00521CBC"/>
    <w:rsid w:val="00523F7D"/>
    <w:rsid w:val="00525DB7"/>
    <w:rsid w:val="005330F9"/>
    <w:rsid w:val="00533E11"/>
    <w:rsid w:val="0053543A"/>
    <w:rsid w:val="00537E2D"/>
    <w:rsid w:val="005414BD"/>
    <w:rsid w:val="005423E3"/>
    <w:rsid w:val="00542E44"/>
    <w:rsid w:val="0055144E"/>
    <w:rsid w:val="00556118"/>
    <w:rsid w:val="00556AA5"/>
    <w:rsid w:val="0056394D"/>
    <w:rsid w:val="00575D7A"/>
    <w:rsid w:val="00576469"/>
    <w:rsid w:val="005812F9"/>
    <w:rsid w:val="00595572"/>
    <w:rsid w:val="005A3D3B"/>
    <w:rsid w:val="005B0FE7"/>
    <w:rsid w:val="005B4E38"/>
    <w:rsid w:val="005C2344"/>
    <w:rsid w:val="005C75E9"/>
    <w:rsid w:val="005C7959"/>
    <w:rsid w:val="005D0749"/>
    <w:rsid w:val="005D6761"/>
    <w:rsid w:val="005D6AA9"/>
    <w:rsid w:val="005E57F5"/>
    <w:rsid w:val="00603047"/>
    <w:rsid w:val="00603FAA"/>
    <w:rsid w:val="00606211"/>
    <w:rsid w:val="00606719"/>
    <w:rsid w:val="0060686C"/>
    <w:rsid w:val="00610583"/>
    <w:rsid w:val="0061175B"/>
    <w:rsid w:val="00617752"/>
    <w:rsid w:val="00623BA2"/>
    <w:rsid w:val="00623EFD"/>
    <w:rsid w:val="00625BE1"/>
    <w:rsid w:val="00625F2C"/>
    <w:rsid w:val="00635859"/>
    <w:rsid w:val="00644134"/>
    <w:rsid w:val="00645422"/>
    <w:rsid w:val="00645A03"/>
    <w:rsid w:val="006511F1"/>
    <w:rsid w:val="006526A6"/>
    <w:rsid w:val="00656195"/>
    <w:rsid w:val="00657C9E"/>
    <w:rsid w:val="006610BA"/>
    <w:rsid w:val="00661A66"/>
    <w:rsid w:val="006640E6"/>
    <w:rsid w:val="00665D3A"/>
    <w:rsid w:val="006663BD"/>
    <w:rsid w:val="00673857"/>
    <w:rsid w:val="006759D9"/>
    <w:rsid w:val="00675E73"/>
    <w:rsid w:val="0067649D"/>
    <w:rsid w:val="00676F1F"/>
    <w:rsid w:val="00677F6D"/>
    <w:rsid w:val="006806B0"/>
    <w:rsid w:val="00681F09"/>
    <w:rsid w:val="00685E05"/>
    <w:rsid w:val="0069456A"/>
    <w:rsid w:val="006A2419"/>
    <w:rsid w:val="006A3E3E"/>
    <w:rsid w:val="006B00D2"/>
    <w:rsid w:val="006B3F9D"/>
    <w:rsid w:val="006B4086"/>
    <w:rsid w:val="006C5409"/>
    <w:rsid w:val="006C6D7E"/>
    <w:rsid w:val="006D2A06"/>
    <w:rsid w:val="006E37D8"/>
    <w:rsid w:val="006E5D90"/>
    <w:rsid w:val="006F7AB6"/>
    <w:rsid w:val="007035A9"/>
    <w:rsid w:val="00704A59"/>
    <w:rsid w:val="007321C0"/>
    <w:rsid w:val="00755C18"/>
    <w:rsid w:val="00756EA6"/>
    <w:rsid w:val="00766CB2"/>
    <w:rsid w:val="0077147B"/>
    <w:rsid w:val="00786B68"/>
    <w:rsid w:val="00790921"/>
    <w:rsid w:val="00796603"/>
    <w:rsid w:val="007976FC"/>
    <w:rsid w:val="007A4042"/>
    <w:rsid w:val="007B1EB8"/>
    <w:rsid w:val="007C420B"/>
    <w:rsid w:val="007D2AF0"/>
    <w:rsid w:val="007E0530"/>
    <w:rsid w:val="007F14A0"/>
    <w:rsid w:val="008011F6"/>
    <w:rsid w:val="00804E12"/>
    <w:rsid w:val="00813A4E"/>
    <w:rsid w:val="00820372"/>
    <w:rsid w:val="00821EED"/>
    <w:rsid w:val="00825C5C"/>
    <w:rsid w:val="00832F77"/>
    <w:rsid w:val="00836F12"/>
    <w:rsid w:val="00842047"/>
    <w:rsid w:val="00844961"/>
    <w:rsid w:val="00845643"/>
    <w:rsid w:val="00852001"/>
    <w:rsid w:val="00852C6D"/>
    <w:rsid w:val="00853E68"/>
    <w:rsid w:val="00854CD0"/>
    <w:rsid w:val="008569F3"/>
    <w:rsid w:val="008701C8"/>
    <w:rsid w:val="00872A19"/>
    <w:rsid w:val="0087345E"/>
    <w:rsid w:val="00880584"/>
    <w:rsid w:val="008830AB"/>
    <w:rsid w:val="008866AD"/>
    <w:rsid w:val="00891E5F"/>
    <w:rsid w:val="008949D5"/>
    <w:rsid w:val="00894FE7"/>
    <w:rsid w:val="008A4297"/>
    <w:rsid w:val="008B191B"/>
    <w:rsid w:val="008B6D4D"/>
    <w:rsid w:val="008C04A2"/>
    <w:rsid w:val="008C43B9"/>
    <w:rsid w:val="008D40DF"/>
    <w:rsid w:val="008E04D5"/>
    <w:rsid w:val="008E6127"/>
    <w:rsid w:val="008E6392"/>
    <w:rsid w:val="008E7C6D"/>
    <w:rsid w:val="00900216"/>
    <w:rsid w:val="009013F6"/>
    <w:rsid w:val="00901777"/>
    <w:rsid w:val="00903780"/>
    <w:rsid w:val="0090590C"/>
    <w:rsid w:val="00923B96"/>
    <w:rsid w:val="00924D0A"/>
    <w:rsid w:val="00927039"/>
    <w:rsid w:val="00927461"/>
    <w:rsid w:val="00932524"/>
    <w:rsid w:val="00932A70"/>
    <w:rsid w:val="009400E5"/>
    <w:rsid w:val="00942EBF"/>
    <w:rsid w:val="00954BA1"/>
    <w:rsid w:val="00955442"/>
    <w:rsid w:val="00955795"/>
    <w:rsid w:val="00955FA6"/>
    <w:rsid w:val="009624D5"/>
    <w:rsid w:val="0096610A"/>
    <w:rsid w:val="00966FD8"/>
    <w:rsid w:val="00971892"/>
    <w:rsid w:val="00977F9A"/>
    <w:rsid w:val="009802E2"/>
    <w:rsid w:val="00986FB7"/>
    <w:rsid w:val="00991961"/>
    <w:rsid w:val="0099360B"/>
    <w:rsid w:val="009A77C0"/>
    <w:rsid w:val="009B0346"/>
    <w:rsid w:val="009B1EE9"/>
    <w:rsid w:val="009B42B8"/>
    <w:rsid w:val="009B4E36"/>
    <w:rsid w:val="009B7888"/>
    <w:rsid w:val="009C12D4"/>
    <w:rsid w:val="009C7943"/>
    <w:rsid w:val="009D1115"/>
    <w:rsid w:val="009E002C"/>
    <w:rsid w:val="009E3AA2"/>
    <w:rsid w:val="009F2156"/>
    <w:rsid w:val="009F689A"/>
    <w:rsid w:val="009F7393"/>
    <w:rsid w:val="009F7559"/>
    <w:rsid w:val="00A12730"/>
    <w:rsid w:val="00A163B4"/>
    <w:rsid w:val="00A2661A"/>
    <w:rsid w:val="00A4001C"/>
    <w:rsid w:val="00A56896"/>
    <w:rsid w:val="00A60108"/>
    <w:rsid w:val="00A60CF7"/>
    <w:rsid w:val="00A641DE"/>
    <w:rsid w:val="00A66DAC"/>
    <w:rsid w:val="00A7737B"/>
    <w:rsid w:val="00A7745C"/>
    <w:rsid w:val="00A84740"/>
    <w:rsid w:val="00A8713C"/>
    <w:rsid w:val="00A8784D"/>
    <w:rsid w:val="00A910B2"/>
    <w:rsid w:val="00A91554"/>
    <w:rsid w:val="00AB25A7"/>
    <w:rsid w:val="00AB4C82"/>
    <w:rsid w:val="00AB63A7"/>
    <w:rsid w:val="00AD4DBC"/>
    <w:rsid w:val="00AE3B73"/>
    <w:rsid w:val="00AE5A7B"/>
    <w:rsid w:val="00AE6130"/>
    <w:rsid w:val="00B007B8"/>
    <w:rsid w:val="00B06749"/>
    <w:rsid w:val="00B13D94"/>
    <w:rsid w:val="00B204C2"/>
    <w:rsid w:val="00B21DFD"/>
    <w:rsid w:val="00B32F49"/>
    <w:rsid w:val="00B336EE"/>
    <w:rsid w:val="00B36870"/>
    <w:rsid w:val="00B53DB1"/>
    <w:rsid w:val="00B62FB9"/>
    <w:rsid w:val="00B63F54"/>
    <w:rsid w:val="00B6426C"/>
    <w:rsid w:val="00B65E70"/>
    <w:rsid w:val="00B7512B"/>
    <w:rsid w:val="00B77322"/>
    <w:rsid w:val="00B82D99"/>
    <w:rsid w:val="00B84B5E"/>
    <w:rsid w:val="00B852C5"/>
    <w:rsid w:val="00B90F87"/>
    <w:rsid w:val="00B9268E"/>
    <w:rsid w:val="00BA14FE"/>
    <w:rsid w:val="00BA15A4"/>
    <w:rsid w:val="00BA4C57"/>
    <w:rsid w:val="00BB0CB5"/>
    <w:rsid w:val="00BB43CD"/>
    <w:rsid w:val="00BC5CED"/>
    <w:rsid w:val="00BC677E"/>
    <w:rsid w:val="00BC6E6D"/>
    <w:rsid w:val="00BC701D"/>
    <w:rsid w:val="00BD004D"/>
    <w:rsid w:val="00BE6A22"/>
    <w:rsid w:val="00BE79DF"/>
    <w:rsid w:val="00BF5773"/>
    <w:rsid w:val="00C04B52"/>
    <w:rsid w:val="00C0578C"/>
    <w:rsid w:val="00C106A7"/>
    <w:rsid w:val="00C14719"/>
    <w:rsid w:val="00C15A90"/>
    <w:rsid w:val="00C22CB0"/>
    <w:rsid w:val="00C2502B"/>
    <w:rsid w:val="00C25362"/>
    <w:rsid w:val="00C34153"/>
    <w:rsid w:val="00C3564D"/>
    <w:rsid w:val="00C376B0"/>
    <w:rsid w:val="00C40DB8"/>
    <w:rsid w:val="00C446A1"/>
    <w:rsid w:val="00C658EE"/>
    <w:rsid w:val="00C6722E"/>
    <w:rsid w:val="00C705A3"/>
    <w:rsid w:val="00C70F67"/>
    <w:rsid w:val="00C970F3"/>
    <w:rsid w:val="00CA3637"/>
    <w:rsid w:val="00CA3B6A"/>
    <w:rsid w:val="00CB3530"/>
    <w:rsid w:val="00CB7662"/>
    <w:rsid w:val="00CB7804"/>
    <w:rsid w:val="00CC304E"/>
    <w:rsid w:val="00CC3B03"/>
    <w:rsid w:val="00CC6BAA"/>
    <w:rsid w:val="00CD23C3"/>
    <w:rsid w:val="00CD43EC"/>
    <w:rsid w:val="00CE48D4"/>
    <w:rsid w:val="00CE539A"/>
    <w:rsid w:val="00CE782C"/>
    <w:rsid w:val="00CF787F"/>
    <w:rsid w:val="00D112FA"/>
    <w:rsid w:val="00D11D13"/>
    <w:rsid w:val="00D136CC"/>
    <w:rsid w:val="00D16EF3"/>
    <w:rsid w:val="00D22CC4"/>
    <w:rsid w:val="00D240F3"/>
    <w:rsid w:val="00D26FA7"/>
    <w:rsid w:val="00D41BFB"/>
    <w:rsid w:val="00D41CD7"/>
    <w:rsid w:val="00D428A0"/>
    <w:rsid w:val="00D439E2"/>
    <w:rsid w:val="00D53109"/>
    <w:rsid w:val="00D62CA8"/>
    <w:rsid w:val="00D62FD2"/>
    <w:rsid w:val="00D66F2A"/>
    <w:rsid w:val="00D95ABB"/>
    <w:rsid w:val="00DA2A95"/>
    <w:rsid w:val="00DA7DC9"/>
    <w:rsid w:val="00DB29A3"/>
    <w:rsid w:val="00DD2CC1"/>
    <w:rsid w:val="00DE1097"/>
    <w:rsid w:val="00DE5792"/>
    <w:rsid w:val="00DE7C9D"/>
    <w:rsid w:val="00DF7728"/>
    <w:rsid w:val="00E0011D"/>
    <w:rsid w:val="00E007FC"/>
    <w:rsid w:val="00E02811"/>
    <w:rsid w:val="00E07A19"/>
    <w:rsid w:val="00E07EB2"/>
    <w:rsid w:val="00E12D66"/>
    <w:rsid w:val="00E264B7"/>
    <w:rsid w:val="00E270BA"/>
    <w:rsid w:val="00E46A2F"/>
    <w:rsid w:val="00E47573"/>
    <w:rsid w:val="00E545A0"/>
    <w:rsid w:val="00E62912"/>
    <w:rsid w:val="00E64751"/>
    <w:rsid w:val="00E67324"/>
    <w:rsid w:val="00E74516"/>
    <w:rsid w:val="00E75C40"/>
    <w:rsid w:val="00E75DD1"/>
    <w:rsid w:val="00E80153"/>
    <w:rsid w:val="00E84086"/>
    <w:rsid w:val="00E8641E"/>
    <w:rsid w:val="00E92568"/>
    <w:rsid w:val="00E925E5"/>
    <w:rsid w:val="00EA6674"/>
    <w:rsid w:val="00EB7461"/>
    <w:rsid w:val="00EB74A9"/>
    <w:rsid w:val="00EC11A3"/>
    <w:rsid w:val="00EC3223"/>
    <w:rsid w:val="00ED0BB1"/>
    <w:rsid w:val="00ED13BB"/>
    <w:rsid w:val="00EE10DB"/>
    <w:rsid w:val="00EE38D4"/>
    <w:rsid w:val="00EE4C12"/>
    <w:rsid w:val="00EE58A5"/>
    <w:rsid w:val="00EE653C"/>
    <w:rsid w:val="00EF58C8"/>
    <w:rsid w:val="00EF5E8F"/>
    <w:rsid w:val="00F01270"/>
    <w:rsid w:val="00F110FE"/>
    <w:rsid w:val="00F14A68"/>
    <w:rsid w:val="00F153B0"/>
    <w:rsid w:val="00F22EB8"/>
    <w:rsid w:val="00F2521A"/>
    <w:rsid w:val="00F27124"/>
    <w:rsid w:val="00F2764F"/>
    <w:rsid w:val="00F27F47"/>
    <w:rsid w:val="00F35A1F"/>
    <w:rsid w:val="00F365CC"/>
    <w:rsid w:val="00F37838"/>
    <w:rsid w:val="00F405D1"/>
    <w:rsid w:val="00F444B7"/>
    <w:rsid w:val="00F50F52"/>
    <w:rsid w:val="00F52248"/>
    <w:rsid w:val="00F5241F"/>
    <w:rsid w:val="00F65BAA"/>
    <w:rsid w:val="00F75A66"/>
    <w:rsid w:val="00F7646C"/>
    <w:rsid w:val="00F831DA"/>
    <w:rsid w:val="00F8634F"/>
    <w:rsid w:val="00F92676"/>
    <w:rsid w:val="00F93FF1"/>
    <w:rsid w:val="00F97C6D"/>
    <w:rsid w:val="00FA056E"/>
    <w:rsid w:val="00FA0DE2"/>
    <w:rsid w:val="00FA5ACF"/>
    <w:rsid w:val="00FA7162"/>
    <w:rsid w:val="00FB532B"/>
    <w:rsid w:val="00FB70FB"/>
    <w:rsid w:val="00FC41C8"/>
    <w:rsid w:val="00FC7D8E"/>
    <w:rsid w:val="00FD263C"/>
    <w:rsid w:val="00FD4721"/>
    <w:rsid w:val="00FE2B1C"/>
    <w:rsid w:val="00FE3B97"/>
    <w:rsid w:val="00FF3C3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330C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5649"/>
    <w:rPr>
      <w:color w:val="0000FF" w:themeColor="hyperlink"/>
      <w:u w:val="single"/>
    </w:rPr>
  </w:style>
  <w:style w:type="paragraph" w:styleId="ListParagraph">
    <w:name w:val="List Paragraph"/>
    <w:basedOn w:val="Normal"/>
    <w:uiPriority w:val="34"/>
    <w:qFormat/>
    <w:rsid w:val="00E8641E"/>
    <w:pPr>
      <w:ind w:left="720"/>
      <w:contextualSpacing/>
    </w:pPr>
    <w:rPr>
      <w:rFonts w:eastAsiaTheme="minorHAnsi"/>
      <w:lang w:eastAsia="en-US"/>
    </w:rPr>
  </w:style>
  <w:style w:type="paragraph" w:styleId="Header">
    <w:name w:val="header"/>
    <w:basedOn w:val="Normal"/>
    <w:link w:val="HeaderChar"/>
    <w:uiPriority w:val="99"/>
    <w:unhideWhenUsed/>
    <w:rsid w:val="00C3564D"/>
    <w:pPr>
      <w:tabs>
        <w:tab w:val="center" w:pos="4320"/>
        <w:tab w:val="right" w:pos="8640"/>
      </w:tabs>
    </w:pPr>
  </w:style>
  <w:style w:type="character" w:customStyle="1" w:styleId="HeaderChar">
    <w:name w:val="Header Char"/>
    <w:basedOn w:val="DefaultParagraphFont"/>
    <w:link w:val="Header"/>
    <w:uiPriority w:val="99"/>
    <w:rsid w:val="00C3564D"/>
    <w:rPr>
      <w:rFonts w:ascii="Times New Roman" w:hAnsi="Times New Roman"/>
    </w:rPr>
  </w:style>
  <w:style w:type="paragraph" w:styleId="Footer">
    <w:name w:val="footer"/>
    <w:basedOn w:val="Normal"/>
    <w:link w:val="FooterChar"/>
    <w:uiPriority w:val="99"/>
    <w:unhideWhenUsed/>
    <w:rsid w:val="00C3564D"/>
    <w:pPr>
      <w:tabs>
        <w:tab w:val="center" w:pos="4320"/>
        <w:tab w:val="right" w:pos="8640"/>
      </w:tabs>
    </w:pPr>
  </w:style>
  <w:style w:type="character" w:customStyle="1" w:styleId="FooterChar">
    <w:name w:val="Footer Char"/>
    <w:basedOn w:val="DefaultParagraphFont"/>
    <w:link w:val="Footer"/>
    <w:uiPriority w:val="99"/>
    <w:rsid w:val="00C3564D"/>
    <w:rPr>
      <w:rFonts w:ascii="Times New Roman" w:hAnsi="Times New Roman"/>
    </w:rPr>
  </w:style>
  <w:style w:type="character" w:styleId="PageNumber">
    <w:name w:val="page number"/>
    <w:basedOn w:val="DefaultParagraphFont"/>
    <w:uiPriority w:val="99"/>
    <w:semiHidden/>
    <w:unhideWhenUsed/>
    <w:rsid w:val="00C3564D"/>
  </w:style>
  <w:style w:type="table" w:styleId="TableGrid">
    <w:name w:val="Table Grid"/>
    <w:basedOn w:val="TableNormal"/>
    <w:uiPriority w:val="59"/>
    <w:rsid w:val="00D42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686C"/>
    <w:rPr>
      <w:sz w:val="18"/>
      <w:szCs w:val="18"/>
    </w:rPr>
  </w:style>
  <w:style w:type="paragraph" w:styleId="CommentText">
    <w:name w:val="annotation text"/>
    <w:basedOn w:val="Normal"/>
    <w:link w:val="CommentTextChar"/>
    <w:uiPriority w:val="99"/>
    <w:semiHidden/>
    <w:unhideWhenUsed/>
    <w:rsid w:val="0060686C"/>
  </w:style>
  <w:style w:type="character" w:customStyle="1" w:styleId="CommentTextChar">
    <w:name w:val="Comment Text Char"/>
    <w:basedOn w:val="DefaultParagraphFont"/>
    <w:link w:val="CommentText"/>
    <w:uiPriority w:val="99"/>
    <w:semiHidden/>
    <w:rsid w:val="0060686C"/>
    <w:rPr>
      <w:rFonts w:ascii="Times New Roman" w:hAnsi="Times New Roman"/>
    </w:rPr>
  </w:style>
  <w:style w:type="paragraph" w:styleId="CommentSubject">
    <w:name w:val="annotation subject"/>
    <w:basedOn w:val="CommentText"/>
    <w:next w:val="CommentText"/>
    <w:link w:val="CommentSubjectChar"/>
    <w:uiPriority w:val="99"/>
    <w:semiHidden/>
    <w:unhideWhenUsed/>
    <w:rsid w:val="0060686C"/>
    <w:rPr>
      <w:b/>
      <w:bCs/>
      <w:sz w:val="20"/>
      <w:szCs w:val="20"/>
    </w:rPr>
  </w:style>
  <w:style w:type="character" w:customStyle="1" w:styleId="CommentSubjectChar">
    <w:name w:val="Comment Subject Char"/>
    <w:basedOn w:val="CommentTextChar"/>
    <w:link w:val="CommentSubject"/>
    <w:uiPriority w:val="99"/>
    <w:semiHidden/>
    <w:rsid w:val="0060686C"/>
    <w:rPr>
      <w:rFonts w:ascii="Times New Roman" w:hAnsi="Times New Roman"/>
      <w:b/>
      <w:bCs/>
      <w:sz w:val="20"/>
      <w:szCs w:val="20"/>
    </w:rPr>
  </w:style>
  <w:style w:type="paragraph" w:styleId="BalloonText">
    <w:name w:val="Balloon Text"/>
    <w:basedOn w:val="Normal"/>
    <w:link w:val="BalloonTextChar"/>
    <w:uiPriority w:val="99"/>
    <w:semiHidden/>
    <w:unhideWhenUsed/>
    <w:rsid w:val="0060686C"/>
    <w:rPr>
      <w:rFonts w:cs="Times New Roman"/>
      <w:sz w:val="18"/>
      <w:szCs w:val="18"/>
    </w:rPr>
  </w:style>
  <w:style w:type="character" w:customStyle="1" w:styleId="BalloonTextChar">
    <w:name w:val="Balloon Text Char"/>
    <w:basedOn w:val="DefaultParagraphFont"/>
    <w:link w:val="BalloonText"/>
    <w:uiPriority w:val="99"/>
    <w:semiHidden/>
    <w:rsid w:val="0060686C"/>
    <w:rPr>
      <w:rFonts w:ascii="Times New Roman" w:hAnsi="Times New Roman" w:cs="Times New Roman"/>
      <w:sz w:val="18"/>
      <w:szCs w:val="18"/>
    </w:rPr>
  </w:style>
  <w:style w:type="character" w:customStyle="1" w:styleId="UnresolvedMention1">
    <w:name w:val="Unresolved Mention1"/>
    <w:basedOn w:val="DefaultParagraphFont"/>
    <w:uiPriority w:val="99"/>
    <w:semiHidden/>
    <w:unhideWhenUsed/>
    <w:rsid w:val="00F97C6D"/>
    <w:rPr>
      <w:color w:val="605E5C"/>
      <w:shd w:val="clear" w:color="auto" w:fill="E1DFDD"/>
    </w:rPr>
  </w:style>
  <w:style w:type="paragraph" w:styleId="Title">
    <w:name w:val="Title"/>
    <w:basedOn w:val="Normal"/>
    <w:link w:val="TitleChar"/>
    <w:qFormat/>
    <w:rsid w:val="00EF58C8"/>
    <w:pPr>
      <w:jc w:val="center"/>
    </w:pPr>
    <w:rPr>
      <w:rFonts w:eastAsia="Times New Roman" w:cs="Times New Roman"/>
      <w:b/>
      <w:bCs/>
      <w:u w:val="single"/>
      <w:lang w:eastAsia="en-US"/>
    </w:rPr>
  </w:style>
  <w:style w:type="character" w:customStyle="1" w:styleId="TitleChar">
    <w:name w:val="Title Char"/>
    <w:basedOn w:val="DefaultParagraphFont"/>
    <w:link w:val="Title"/>
    <w:rsid w:val="00EF58C8"/>
    <w:rPr>
      <w:rFonts w:ascii="Times New Roman" w:eastAsia="Times New Roman" w:hAnsi="Times New Roman" w:cs="Times New Roman"/>
      <w:b/>
      <w:bCs/>
      <w:u w:val="single"/>
      <w:lang w:eastAsia="en-US"/>
    </w:rPr>
  </w:style>
  <w:style w:type="character" w:customStyle="1" w:styleId="UnresolvedMention2">
    <w:name w:val="Unresolved Mention2"/>
    <w:basedOn w:val="DefaultParagraphFont"/>
    <w:uiPriority w:val="99"/>
    <w:semiHidden/>
    <w:unhideWhenUsed/>
    <w:rsid w:val="008D40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06610">
      <w:bodyDiv w:val="1"/>
      <w:marLeft w:val="0"/>
      <w:marRight w:val="0"/>
      <w:marTop w:val="0"/>
      <w:marBottom w:val="0"/>
      <w:divBdr>
        <w:top w:val="none" w:sz="0" w:space="0" w:color="auto"/>
        <w:left w:val="none" w:sz="0" w:space="0" w:color="auto"/>
        <w:bottom w:val="none" w:sz="0" w:space="0" w:color="auto"/>
        <w:right w:val="none" w:sz="0" w:space="0" w:color="auto"/>
      </w:divBdr>
    </w:div>
    <w:div w:id="177500434">
      <w:bodyDiv w:val="1"/>
      <w:marLeft w:val="0"/>
      <w:marRight w:val="0"/>
      <w:marTop w:val="0"/>
      <w:marBottom w:val="0"/>
      <w:divBdr>
        <w:top w:val="none" w:sz="0" w:space="0" w:color="auto"/>
        <w:left w:val="none" w:sz="0" w:space="0" w:color="auto"/>
        <w:bottom w:val="none" w:sz="0" w:space="0" w:color="auto"/>
        <w:right w:val="none" w:sz="0" w:space="0" w:color="auto"/>
      </w:divBdr>
    </w:div>
    <w:div w:id="352538009">
      <w:bodyDiv w:val="1"/>
      <w:marLeft w:val="0"/>
      <w:marRight w:val="0"/>
      <w:marTop w:val="0"/>
      <w:marBottom w:val="0"/>
      <w:divBdr>
        <w:top w:val="none" w:sz="0" w:space="0" w:color="auto"/>
        <w:left w:val="none" w:sz="0" w:space="0" w:color="auto"/>
        <w:bottom w:val="none" w:sz="0" w:space="0" w:color="auto"/>
        <w:right w:val="none" w:sz="0" w:space="0" w:color="auto"/>
      </w:divBdr>
    </w:div>
    <w:div w:id="576600362">
      <w:bodyDiv w:val="1"/>
      <w:marLeft w:val="0"/>
      <w:marRight w:val="0"/>
      <w:marTop w:val="0"/>
      <w:marBottom w:val="0"/>
      <w:divBdr>
        <w:top w:val="none" w:sz="0" w:space="0" w:color="auto"/>
        <w:left w:val="none" w:sz="0" w:space="0" w:color="auto"/>
        <w:bottom w:val="none" w:sz="0" w:space="0" w:color="auto"/>
        <w:right w:val="none" w:sz="0" w:space="0" w:color="auto"/>
      </w:divBdr>
    </w:div>
    <w:div w:id="1041898086">
      <w:bodyDiv w:val="1"/>
      <w:marLeft w:val="0"/>
      <w:marRight w:val="0"/>
      <w:marTop w:val="0"/>
      <w:marBottom w:val="0"/>
      <w:divBdr>
        <w:top w:val="none" w:sz="0" w:space="0" w:color="auto"/>
        <w:left w:val="none" w:sz="0" w:space="0" w:color="auto"/>
        <w:bottom w:val="none" w:sz="0" w:space="0" w:color="auto"/>
        <w:right w:val="none" w:sz="0" w:space="0" w:color="auto"/>
      </w:divBdr>
    </w:div>
    <w:div w:id="1488859062">
      <w:bodyDiv w:val="1"/>
      <w:marLeft w:val="0"/>
      <w:marRight w:val="0"/>
      <w:marTop w:val="0"/>
      <w:marBottom w:val="0"/>
      <w:divBdr>
        <w:top w:val="none" w:sz="0" w:space="0" w:color="auto"/>
        <w:left w:val="none" w:sz="0" w:space="0" w:color="auto"/>
        <w:bottom w:val="none" w:sz="0" w:space="0" w:color="auto"/>
        <w:right w:val="none" w:sz="0" w:space="0" w:color="auto"/>
      </w:divBdr>
    </w:div>
    <w:div w:id="1510488578">
      <w:bodyDiv w:val="1"/>
      <w:marLeft w:val="0"/>
      <w:marRight w:val="0"/>
      <w:marTop w:val="0"/>
      <w:marBottom w:val="0"/>
      <w:divBdr>
        <w:top w:val="none" w:sz="0" w:space="0" w:color="auto"/>
        <w:left w:val="none" w:sz="0" w:space="0" w:color="auto"/>
        <w:bottom w:val="none" w:sz="0" w:space="0" w:color="auto"/>
        <w:right w:val="none" w:sz="0" w:space="0" w:color="auto"/>
      </w:divBdr>
    </w:div>
    <w:div w:id="1921593918">
      <w:bodyDiv w:val="1"/>
      <w:marLeft w:val="0"/>
      <w:marRight w:val="0"/>
      <w:marTop w:val="0"/>
      <w:marBottom w:val="0"/>
      <w:divBdr>
        <w:top w:val="none" w:sz="0" w:space="0" w:color="auto"/>
        <w:left w:val="none" w:sz="0" w:space="0" w:color="auto"/>
        <w:bottom w:val="none" w:sz="0" w:space="0" w:color="auto"/>
        <w:right w:val="none" w:sz="0" w:space="0" w:color="auto"/>
      </w:divBdr>
    </w:div>
    <w:div w:id="20885304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wan@eureka.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zimmerman@eureka.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wanpsych.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pc\Dropbox\Eureka%20College\Fall%20'19\ECC%20101%20(JCR%20Sem)\swanpsych.youcanbook.me" TargetMode="External"/><Relationship Id="rId4" Type="http://schemas.openxmlformats.org/officeDocument/2006/relationships/settings" Target="settings.xml"/><Relationship Id="rId9" Type="http://schemas.openxmlformats.org/officeDocument/2006/relationships/hyperlink" Target="https://swanpsych.com/contact-about-m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0AE7B-6B09-5C4B-93E7-E8001A47C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4266</Words>
  <Characters>24319</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Swan</dc:creator>
  <cp:keywords/>
  <dc:description/>
  <cp:lastModifiedBy>Alexander Swan</cp:lastModifiedBy>
  <cp:revision>2</cp:revision>
  <dcterms:created xsi:type="dcterms:W3CDTF">2020-05-24T19:29:00Z</dcterms:created>
  <dcterms:modified xsi:type="dcterms:W3CDTF">2020-05-24T19:29:00Z</dcterms:modified>
</cp:coreProperties>
</file>